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D9C3A" w14:textId="77777777" w:rsidR="007A1A02" w:rsidRPr="007B55F5" w:rsidRDefault="00B3105E" w:rsidP="007B55F5">
      <w:pPr>
        <w:spacing w:after="0" w:line="240" w:lineRule="auto"/>
        <w:jc w:val="center"/>
        <w:rPr>
          <w:rFonts w:ascii="Comic Sans MS" w:eastAsia="Times New Roman" w:hAnsi="Comic Sans MS" w:cs="Times New Roman"/>
          <w:b/>
          <w:bCs/>
          <w:sz w:val="56"/>
          <w:szCs w:val="56"/>
          <w:lang w:eastAsia="de-DE"/>
        </w:rPr>
      </w:pPr>
      <w:r w:rsidRPr="007B55F5">
        <w:rPr>
          <w:rFonts w:ascii="Comic Sans MS" w:eastAsia="Times New Roman" w:hAnsi="Comic Sans MS" w:cs="Times New Roman"/>
          <w:b/>
          <w:bCs/>
          <w:sz w:val="56"/>
          <w:szCs w:val="56"/>
          <w:lang w:eastAsia="de-DE"/>
        </w:rPr>
        <w:t>Pädagogische Konzeption</w:t>
      </w:r>
    </w:p>
    <w:p w14:paraId="77AF6583" w14:textId="77777777" w:rsidR="00B3105E" w:rsidRPr="007B55F5" w:rsidRDefault="00B3105E" w:rsidP="007B55F5">
      <w:pPr>
        <w:spacing w:after="0" w:line="240" w:lineRule="auto"/>
        <w:jc w:val="center"/>
        <w:rPr>
          <w:rFonts w:ascii="Comic Sans MS" w:eastAsia="Times New Roman" w:hAnsi="Comic Sans MS" w:cs="Times New Roman"/>
          <w:b/>
          <w:bCs/>
          <w:sz w:val="56"/>
          <w:szCs w:val="56"/>
          <w:lang w:eastAsia="de-DE"/>
        </w:rPr>
      </w:pPr>
    </w:p>
    <w:p w14:paraId="1ED649F4" w14:textId="77777777" w:rsidR="00B3105E" w:rsidRPr="007B55F5" w:rsidRDefault="00B3105E" w:rsidP="007B55F5">
      <w:pPr>
        <w:spacing w:after="0" w:line="240" w:lineRule="auto"/>
        <w:jc w:val="center"/>
        <w:rPr>
          <w:rFonts w:ascii="Comic Sans MS" w:eastAsia="Times New Roman" w:hAnsi="Comic Sans MS" w:cs="Times New Roman"/>
          <w:b/>
          <w:bCs/>
          <w:sz w:val="40"/>
          <w:szCs w:val="40"/>
          <w:lang w:eastAsia="de-DE"/>
        </w:rPr>
      </w:pPr>
      <w:r w:rsidRPr="007B55F5">
        <w:rPr>
          <w:rFonts w:ascii="Comic Sans MS" w:eastAsia="Times New Roman" w:hAnsi="Comic Sans MS" w:cs="Times New Roman"/>
          <w:b/>
          <w:bCs/>
          <w:sz w:val="40"/>
          <w:szCs w:val="40"/>
          <w:lang w:eastAsia="de-DE"/>
        </w:rPr>
        <w:t>Kindertagesstätte Mullewapp Kölschhausen</w:t>
      </w:r>
    </w:p>
    <w:p w14:paraId="1DDFD6C1" w14:textId="77777777" w:rsidR="007A1A02" w:rsidRPr="007B55F5" w:rsidRDefault="00996362" w:rsidP="007B55F5">
      <w:pPr>
        <w:keepNext/>
        <w:spacing w:after="0" w:line="240" w:lineRule="auto"/>
        <w:jc w:val="center"/>
        <w:outlineLvl w:val="1"/>
        <w:rPr>
          <w:rFonts w:ascii="Comic Sans MS" w:eastAsia="Times New Roman" w:hAnsi="Comic Sans MS" w:cs="Times New Roman"/>
          <w:b/>
          <w:bCs/>
          <w:sz w:val="52"/>
          <w:szCs w:val="24"/>
          <w:lang w:eastAsia="de-DE"/>
        </w:rPr>
      </w:pPr>
      <w:r w:rsidRPr="007B55F5">
        <w:rPr>
          <w:rFonts w:ascii="Comic Sans MS" w:eastAsia="Times New Roman" w:hAnsi="Comic Sans MS" w:cs="Times New Roman"/>
          <w:b/>
          <w:bCs/>
          <w:noProof/>
          <w:sz w:val="72"/>
          <w:szCs w:val="24"/>
          <w:lang w:eastAsia="de-DE"/>
        </w:rPr>
        <w:drawing>
          <wp:inline distT="0" distB="0" distL="0" distR="0" wp14:anchorId="2080560C" wp14:editId="7671D6DC">
            <wp:extent cx="5669915" cy="5043407"/>
            <wp:effectExtent l="0" t="0" r="698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915" cy="5043407"/>
                    </a:xfrm>
                    <a:prstGeom prst="rect">
                      <a:avLst/>
                    </a:prstGeom>
                    <a:noFill/>
                    <a:ln>
                      <a:noFill/>
                    </a:ln>
                  </pic:spPr>
                </pic:pic>
              </a:graphicData>
            </a:graphic>
          </wp:inline>
        </w:drawing>
      </w:r>
    </w:p>
    <w:p w14:paraId="2F3E7E09" w14:textId="77777777" w:rsidR="007A1A02" w:rsidRPr="007B55F5" w:rsidRDefault="007A1A02" w:rsidP="007B55F5">
      <w:pPr>
        <w:spacing w:after="0" w:line="240" w:lineRule="auto"/>
        <w:jc w:val="center"/>
        <w:rPr>
          <w:rFonts w:ascii="Comic Sans MS" w:eastAsia="Times New Roman" w:hAnsi="Comic Sans MS" w:cs="Times New Roman"/>
          <w:sz w:val="24"/>
          <w:szCs w:val="24"/>
          <w:lang w:eastAsia="de-DE"/>
        </w:rPr>
      </w:pPr>
    </w:p>
    <w:p w14:paraId="0B75E388" w14:textId="77777777" w:rsidR="007A1A02" w:rsidRPr="007B55F5" w:rsidRDefault="007A1A02" w:rsidP="007B55F5">
      <w:pPr>
        <w:spacing w:after="0" w:line="240" w:lineRule="auto"/>
        <w:jc w:val="center"/>
        <w:rPr>
          <w:rFonts w:ascii="Comic Sans MS" w:eastAsia="Times New Roman" w:hAnsi="Comic Sans MS" w:cs="Times New Roman"/>
          <w:b/>
          <w:sz w:val="24"/>
          <w:szCs w:val="24"/>
          <w:lang w:eastAsia="de-DE"/>
        </w:rPr>
      </w:pPr>
    </w:p>
    <w:p w14:paraId="44A69E17" w14:textId="77777777" w:rsidR="007A1A02" w:rsidRPr="007B55F5" w:rsidRDefault="007A1A02" w:rsidP="007B55F5">
      <w:pPr>
        <w:spacing w:after="0" w:line="240" w:lineRule="auto"/>
        <w:jc w:val="center"/>
        <w:rPr>
          <w:rFonts w:ascii="Comic Sans MS" w:eastAsia="Times New Roman" w:hAnsi="Comic Sans MS" w:cs="Times New Roman"/>
          <w:sz w:val="24"/>
          <w:szCs w:val="24"/>
          <w:lang w:eastAsia="de-DE"/>
        </w:rPr>
      </w:pPr>
    </w:p>
    <w:p w14:paraId="470BAF59" w14:textId="77777777" w:rsidR="007A1A02" w:rsidRPr="007B55F5" w:rsidRDefault="007A1A02" w:rsidP="007B55F5">
      <w:pPr>
        <w:spacing w:after="0" w:line="240" w:lineRule="auto"/>
        <w:jc w:val="center"/>
        <w:rPr>
          <w:rFonts w:ascii="Comic Sans MS" w:eastAsia="Times New Roman" w:hAnsi="Comic Sans MS" w:cs="Times New Roman"/>
          <w:sz w:val="24"/>
          <w:szCs w:val="24"/>
          <w:lang w:eastAsia="de-DE"/>
        </w:rPr>
      </w:pPr>
      <w:r w:rsidRPr="007B55F5">
        <w:rPr>
          <w:rFonts w:ascii="Comic Sans MS" w:eastAsia="Times New Roman" w:hAnsi="Comic Sans MS" w:cs="Times New Roman"/>
          <w:b/>
          <w:sz w:val="36"/>
          <w:szCs w:val="24"/>
          <w:lang w:eastAsia="de-DE"/>
        </w:rPr>
        <w:t>Am Hofacker 10</w:t>
      </w:r>
    </w:p>
    <w:p w14:paraId="2652BEC1" w14:textId="77777777" w:rsidR="007A1A02" w:rsidRPr="007B55F5" w:rsidRDefault="007A1A02" w:rsidP="007B55F5">
      <w:pPr>
        <w:keepNext/>
        <w:spacing w:after="0" w:line="240" w:lineRule="auto"/>
        <w:jc w:val="center"/>
        <w:outlineLvl w:val="2"/>
        <w:rPr>
          <w:rFonts w:ascii="Comic Sans MS" w:eastAsia="Times New Roman" w:hAnsi="Comic Sans MS" w:cs="Times New Roman"/>
          <w:b/>
          <w:bCs/>
          <w:sz w:val="36"/>
          <w:szCs w:val="24"/>
          <w:lang w:eastAsia="de-DE"/>
        </w:rPr>
      </w:pPr>
      <w:r w:rsidRPr="007B55F5">
        <w:rPr>
          <w:rFonts w:ascii="Comic Sans MS" w:eastAsia="Times New Roman" w:hAnsi="Comic Sans MS" w:cs="Times New Roman"/>
          <w:b/>
          <w:bCs/>
          <w:sz w:val="36"/>
          <w:szCs w:val="24"/>
          <w:lang w:eastAsia="de-DE"/>
        </w:rPr>
        <w:t>35630 Ehringshausen</w:t>
      </w:r>
    </w:p>
    <w:p w14:paraId="4F6CA849" w14:textId="77777777" w:rsidR="007A1A02" w:rsidRPr="007B55F5" w:rsidRDefault="007A1A02" w:rsidP="007B55F5">
      <w:pPr>
        <w:spacing w:after="0" w:line="240" w:lineRule="auto"/>
        <w:jc w:val="center"/>
        <w:rPr>
          <w:rFonts w:ascii="Comic Sans MS" w:eastAsia="Times New Roman" w:hAnsi="Comic Sans MS" w:cs="Times New Roman"/>
          <w:sz w:val="24"/>
          <w:szCs w:val="24"/>
          <w:lang w:eastAsia="de-DE"/>
        </w:rPr>
      </w:pPr>
    </w:p>
    <w:p w14:paraId="1680DEE0" w14:textId="77777777" w:rsidR="007A1A02" w:rsidRPr="007B55F5" w:rsidRDefault="007A1A02" w:rsidP="007B55F5">
      <w:pPr>
        <w:spacing w:after="0" w:line="240" w:lineRule="auto"/>
        <w:jc w:val="center"/>
        <w:rPr>
          <w:rFonts w:ascii="Comic Sans MS" w:eastAsia="Times New Roman" w:hAnsi="Comic Sans MS" w:cs="Times New Roman"/>
          <w:sz w:val="24"/>
          <w:szCs w:val="24"/>
          <w:lang w:eastAsia="de-DE"/>
        </w:rPr>
      </w:pPr>
    </w:p>
    <w:p w14:paraId="68F2EF7E" w14:textId="77777777" w:rsidR="007A1A02" w:rsidRPr="007B55F5" w:rsidRDefault="007A1A02" w:rsidP="007B55F5">
      <w:pPr>
        <w:spacing w:after="0" w:line="240" w:lineRule="auto"/>
        <w:jc w:val="center"/>
        <w:rPr>
          <w:rFonts w:ascii="Comic Sans MS" w:eastAsia="Times New Roman" w:hAnsi="Comic Sans MS" w:cs="Times New Roman"/>
          <w:b/>
          <w:sz w:val="24"/>
          <w:szCs w:val="24"/>
          <w:lang w:eastAsia="de-DE"/>
        </w:rPr>
      </w:pPr>
      <w:r w:rsidRPr="007B55F5">
        <w:rPr>
          <w:rFonts w:ascii="Comic Sans MS" w:eastAsia="Times New Roman" w:hAnsi="Comic Sans MS" w:cs="Times New Roman"/>
          <w:b/>
          <w:sz w:val="24"/>
          <w:szCs w:val="24"/>
          <w:lang w:eastAsia="de-DE"/>
        </w:rPr>
        <w:t>Telefon: 06440 – 7341</w:t>
      </w:r>
    </w:p>
    <w:p w14:paraId="4ADAB6D9" w14:textId="77777777" w:rsidR="007A1A02" w:rsidRPr="007B55F5" w:rsidRDefault="00A424C7" w:rsidP="007B55F5">
      <w:pPr>
        <w:spacing w:after="0" w:line="240" w:lineRule="auto"/>
        <w:jc w:val="center"/>
        <w:rPr>
          <w:rFonts w:ascii="Comic Sans MS" w:eastAsia="Times New Roman" w:hAnsi="Comic Sans MS" w:cs="Times New Roman"/>
          <w:b/>
          <w:sz w:val="24"/>
          <w:szCs w:val="24"/>
          <w:lang w:eastAsia="de-DE"/>
        </w:rPr>
      </w:pPr>
      <w:hyperlink r:id="rId9" w:history="1">
        <w:r w:rsidR="007A1A02" w:rsidRPr="007B55F5">
          <w:rPr>
            <w:rFonts w:ascii="Comic Sans MS" w:eastAsia="Times New Roman" w:hAnsi="Comic Sans MS" w:cs="Times New Roman"/>
            <w:b/>
            <w:color w:val="0000FF"/>
            <w:sz w:val="24"/>
            <w:szCs w:val="24"/>
            <w:u w:val="single"/>
            <w:lang w:eastAsia="de-DE"/>
          </w:rPr>
          <w:t>mullewapp@ehringshausen.de</w:t>
        </w:r>
      </w:hyperlink>
    </w:p>
    <w:p w14:paraId="43A58942" w14:textId="77777777" w:rsidR="007A1A02" w:rsidRPr="00C67615" w:rsidRDefault="007A1A02" w:rsidP="007B55F5">
      <w:pPr>
        <w:spacing w:after="0" w:line="240" w:lineRule="auto"/>
        <w:jc w:val="center"/>
        <w:rPr>
          <w:rFonts w:ascii="Comic Sans MS" w:eastAsia="Times New Roman" w:hAnsi="Comic Sans MS" w:cs="Times New Roman"/>
          <w:sz w:val="24"/>
          <w:szCs w:val="24"/>
          <w:lang w:eastAsia="de-DE"/>
        </w:rPr>
      </w:pPr>
    </w:p>
    <w:p w14:paraId="408F8E6E" w14:textId="62C72C29" w:rsidR="007A1A02" w:rsidRPr="00C67615" w:rsidRDefault="00C67615" w:rsidP="007B55F5">
      <w:pPr>
        <w:spacing w:after="0" w:line="240" w:lineRule="auto"/>
        <w:jc w:val="both"/>
        <w:rPr>
          <w:rFonts w:ascii="Comic Sans MS" w:eastAsia="Times New Roman" w:hAnsi="Comic Sans MS" w:cs="Times New Roman"/>
          <w:sz w:val="24"/>
          <w:szCs w:val="24"/>
          <w:lang w:eastAsia="de-DE"/>
        </w:rPr>
      </w:pPr>
      <w:r w:rsidRPr="00C67615">
        <w:rPr>
          <w:rFonts w:ascii="Comic Sans MS" w:eastAsia="Times New Roman" w:hAnsi="Comic Sans MS" w:cs="Times New Roman"/>
          <w:sz w:val="24"/>
          <w:szCs w:val="24"/>
          <w:lang w:eastAsia="de-DE"/>
        </w:rPr>
        <w:t>Stand 0</w:t>
      </w:r>
      <w:r w:rsidR="00A02277">
        <w:rPr>
          <w:rFonts w:ascii="Comic Sans MS" w:eastAsia="Times New Roman" w:hAnsi="Comic Sans MS" w:cs="Times New Roman"/>
          <w:sz w:val="24"/>
          <w:szCs w:val="24"/>
          <w:lang w:eastAsia="de-DE"/>
        </w:rPr>
        <w:t>4</w:t>
      </w:r>
      <w:r w:rsidRPr="00C67615">
        <w:rPr>
          <w:rFonts w:ascii="Comic Sans MS" w:eastAsia="Times New Roman" w:hAnsi="Comic Sans MS" w:cs="Times New Roman"/>
          <w:sz w:val="24"/>
          <w:szCs w:val="24"/>
          <w:lang w:eastAsia="de-DE"/>
        </w:rPr>
        <w:t>/202</w:t>
      </w:r>
      <w:r w:rsidR="00A02277">
        <w:rPr>
          <w:rFonts w:ascii="Comic Sans MS" w:eastAsia="Times New Roman" w:hAnsi="Comic Sans MS" w:cs="Times New Roman"/>
          <w:sz w:val="24"/>
          <w:szCs w:val="24"/>
          <w:lang w:eastAsia="de-DE"/>
        </w:rPr>
        <w:t>4</w:t>
      </w:r>
    </w:p>
    <w:p w14:paraId="5E57E98D" w14:textId="77777777" w:rsidR="007A1A02" w:rsidRPr="007B55F5" w:rsidRDefault="007A1A02" w:rsidP="007B55F5">
      <w:pPr>
        <w:spacing w:after="0" w:line="240" w:lineRule="auto"/>
        <w:jc w:val="both"/>
        <w:rPr>
          <w:rFonts w:ascii="Comic Sans MS" w:eastAsia="Times New Roman" w:hAnsi="Comic Sans MS" w:cs="Times New Roman"/>
          <w:b/>
          <w:sz w:val="40"/>
          <w:szCs w:val="24"/>
          <w:lang w:eastAsia="de-DE"/>
        </w:rPr>
      </w:pPr>
    </w:p>
    <w:p w14:paraId="6DA7AD06" w14:textId="77777777" w:rsidR="009064EE" w:rsidRPr="007B55F5" w:rsidRDefault="009064EE" w:rsidP="007B55F5">
      <w:pPr>
        <w:spacing w:after="0" w:line="240" w:lineRule="auto"/>
        <w:jc w:val="both"/>
        <w:rPr>
          <w:rFonts w:ascii="Comic Sans MS" w:eastAsia="Times New Roman" w:hAnsi="Comic Sans MS" w:cs="Times New Roman"/>
          <w:b/>
          <w:sz w:val="32"/>
          <w:szCs w:val="24"/>
          <w:lang w:eastAsia="de-DE"/>
        </w:rPr>
      </w:pPr>
    </w:p>
    <w:p w14:paraId="54A5A11C" w14:textId="77777777" w:rsidR="007A1A02" w:rsidRPr="007B55F5" w:rsidRDefault="009064EE" w:rsidP="007B55F5">
      <w:pPr>
        <w:spacing w:after="0" w:line="240" w:lineRule="auto"/>
        <w:jc w:val="both"/>
        <w:rPr>
          <w:rFonts w:ascii="Comic Sans MS" w:eastAsia="Times New Roman" w:hAnsi="Comic Sans MS" w:cs="Times New Roman"/>
          <w:b/>
          <w:sz w:val="32"/>
          <w:szCs w:val="24"/>
          <w:lang w:eastAsia="de-DE"/>
        </w:rPr>
      </w:pPr>
      <w:r w:rsidRPr="007B55F5">
        <w:rPr>
          <w:rFonts w:ascii="Comic Sans MS" w:eastAsia="Times New Roman" w:hAnsi="Comic Sans MS" w:cs="Times New Roman"/>
          <w:noProof/>
          <w:sz w:val="24"/>
          <w:szCs w:val="24"/>
          <w:lang w:eastAsia="de-DE"/>
        </w:rPr>
        <mc:AlternateContent>
          <mc:Choice Requires="wps">
            <w:drawing>
              <wp:anchor distT="0" distB="0" distL="114300" distR="114300" simplePos="0" relativeHeight="251665408" behindDoc="0" locked="0" layoutInCell="1" allowOverlap="1" wp14:anchorId="084CA139" wp14:editId="7ED1BF60">
                <wp:simplePos x="0" y="0"/>
                <wp:positionH relativeFrom="column">
                  <wp:posOffset>948401</wp:posOffset>
                </wp:positionH>
                <wp:positionV relativeFrom="paragraph">
                  <wp:posOffset>985520</wp:posOffset>
                </wp:positionV>
                <wp:extent cx="4039200" cy="1922400"/>
                <wp:effectExtent l="0" t="0" r="0" b="1905"/>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9200" cy="1922400"/>
                        </a:xfrm>
                        <a:prstGeom prst="rect">
                          <a:avLst/>
                        </a:prstGeom>
                        <a:noFill/>
                        <a:ln w="6350">
                          <a:noFill/>
                        </a:ln>
                        <a:effectLst/>
                      </wps:spPr>
                      <wps:txbx>
                        <w:txbxContent>
                          <w:p w14:paraId="2115DA8A" w14:textId="77777777" w:rsidR="00D1608D" w:rsidRDefault="00D1608D" w:rsidP="000417D3">
                            <w:pPr>
                              <w:rPr>
                                <w:sz w:val="26"/>
                                <w:szCs w:val="26"/>
                              </w:rPr>
                            </w:pPr>
                            <w:r w:rsidRPr="00AF5984">
                              <w:rPr>
                                <w:sz w:val="26"/>
                                <w:szCs w:val="26"/>
                              </w:rPr>
                              <w:t>Kinder sind für uns eigenständige Persönlichkeiten</w:t>
                            </w:r>
                            <w:r>
                              <w:rPr>
                                <w:sz w:val="26"/>
                                <w:szCs w:val="26"/>
                              </w:rPr>
                              <w:t xml:space="preserve">      </w:t>
                            </w:r>
                            <w:r w:rsidRPr="00AF5984">
                              <w:rPr>
                                <w:sz w:val="26"/>
                                <w:szCs w:val="26"/>
                              </w:rPr>
                              <w:t xml:space="preserve"> mit eigenen Gedanken, die mit großem Wissensdurst </w:t>
                            </w:r>
                            <w:r>
                              <w:rPr>
                                <w:sz w:val="26"/>
                                <w:szCs w:val="26"/>
                              </w:rPr>
                              <w:t xml:space="preserve">   </w:t>
                            </w:r>
                            <w:r w:rsidRPr="00AF5984">
                              <w:rPr>
                                <w:sz w:val="26"/>
                                <w:szCs w:val="26"/>
                              </w:rPr>
                              <w:t>und Neugierde durch die Welt gehen.</w:t>
                            </w:r>
                          </w:p>
                          <w:p w14:paraId="5E6D9D7F" w14:textId="77777777" w:rsidR="00D1608D" w:rsidRPr="00AF5984" w:rsidRDefault="00D1608D" w:rsidP="000417D3">
                            <w:pPr>
                              <w:rPr>
                                <w:sz w:val="26"/>
                                <w:szCs w:val="26"/>
                              </w:rPr>
                            </w:pPr>
                          </w:p>
                          <w:p w14:paraId="2E400846" w14:textId="77777777" w:rsidR="00D1608D" w:rsidRDefault="00D1608D" w:rsidP="000417D3">
                            <w:pPr>
                              <w:rPr>
                                <w:sz w:val="26"/>
                                <w:szCs w:val="26"/>
                              </w:rPr>
                            </w:pPr>
                            <w:r w:rsidRPr="00AF5984">
                              <w:rPr>
                                <w:sz w:val="26"/>
                                <w:szCs w:val="26"/>
                              </w:rPr>
                              <w:t>Für diesen Spaziergang wählt jedes K</w:t>
                            </w:r>
                            <w:r>
                              <w:rPr>
                                <w:sz w:val="26"/>
                                <w:szCs w:val="26"/>
                              </w:rPr>
                              <w:t xml:space="preserve">ind sein eigenes Tempo und </w:t>
                            </w:r>
                            <w:r w:rsidRPr="00AF5984">
                              <w:rPr>
                                <w:sz w:val="26"/>
                                <w:szCs w:val="26"/>
                              </w:rPr>
                              <w:t>e</w:t>
                            </w:r>
                            <w:r>
                              <w:rPr>
                                <w:sz w:val="26"/>
                                <w:szCs w:val="26"/>
                              </w:rPr>
                              <w:t>inige</w:t>
                            </w:r>
                            <w:r w:rsidRPr="00AF5984">
                              <w:rPr>
                                <w:sz w:val="26"/>
                                <w:szCs w:val="26"/>
                              </w:rPr>
                              <w:t xml:space="preserve"> machen manchmal Umwege.</w:t>
                            </w:r>
                          </w:p>
                          <w:p w14:paraId="698A37EC" w14:textId="77777777" w:rsidR="00D1608D" w:rsidRPr="00AF5984" w:rsidRDefault="00D1608D" w:rsidP="000417D3">
                            <w:pPr>
                              <w:rPr>
                                <w:sz w:val="26"/>
                                <w:szCs w:val="26"/>
                              </w:rPr>
                            </w:pPr>
                          </w:p>
                          <w:p w14:paraId="76905869" w14:textId="77777777" w:rsidR="00D1608D" w:rsidRPr="00AF5984" w:rsidRDefault="00D1608D" w:rsidP="000417D3">
                            <w:pPr>
                              <w:rPr>
                                <w:sz w:val="26"/>
                                <w:szCs w:val="26"/>
                              </w:rPr>
                            </w:pPr>
                            <w:r>
                              <w:rPr>
                                <w:sz w:val="26"/>
                                <w:szCs w:val="26"/>
                              </w:rPr>
                              <w:t>Kinder überwinden Hindernisse oft anders als</w:t>
                            </w:r>
                            <w:r w:rsidRPr="00AF5984">
                              <w:rPr>
                                <w:sz w:val="26"/>
                                <w:szCs w:val="26"/>
                              </w:rPr>
                              <w:t xml:space="preserve"> wir denken.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D93C3" id="_x0000_t202" coordsize="21600,21600" o:spt="202" path="m,l,21600r21600,l21600,xe">
                <v:stroke joinstyle="miter"/>
                <v:path gradientshapeok="t" o:connecttype="rect"/>
              </v:shapetype>
              <v:shape id="Textfeld 43" o:spid="_x0000_s1026" type="#_x0000_t202" style="position:absolute;left:0;text-align:left;margin-left:74.7pt;margin-top:77.6pt;width:318.05pt;height:15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" filled="f" stroked="f" strokeweight=".5pt">
                <v:path arrowok="t"/>
                <v:textbox>
                  <w:txbxContent>
                    <w:p w:rsidR="00D1608D" w:rsidRDefault="00D1608D" w:rsidP="000417D3">
                      <w:pPr>
                        <w:rPr>
                          <w:sz w:val="26"/>
                          <w:szCs w:val="26"/>
                        </w:rPr>
                      </w:pPr>
                      <w:r w:rsidRPr="00AF5984">
                        <w:rPr>
                          <w:sz w:val="26"/>
                          <w:szCs w:val="26"/>
                        </w:rPr>
                        <w:t>Kinder sind für uns eigenständige Persönlichkeiten</w:t>
                      </w:r>
                      <w:r>
                        <w:rPr>
                          <w:sz w:val="26"/>
                          <w:szCs w:val="26"/>
                        </w:rPr>
                        <w:t xml:space="preserve">      </w:t>
                      </w:r>
                      <w:r w:rsidRPr="00AF5984">
                        <w:rPr>
                          <w:sz w:val="26"/>
                          <w:szCs w:val="26"/>
                        </w:rPr>
                        <w:t xml:space="preserve"> mit eigenen Gedanken, die mit großem Wissensdurst </w:t>
                      </w:r>
                      <w:r>
                        <w:rPr>
                          <w:sz w:val="26"/>
                          <w:szCs w:val="26"/>
                        </w:rPr>
                        <w:t xml:space="preserve">   </w:t>
                      </w:r>
                      <w:r w:rsidRPr="00AF5984">
                        <w:rPr>
                          <w:sz w:val="26"/>
                          <w:szCs w:val="26"/>
                        </w:rPr>
                        <w:t>und Neugierde durch die Welt gehen.</w:t>
                      </w:r>
                    </w:p>
                    <w:p w:rsidR="00D1608D" w:rsidRPr="00AF5984" w:rsidRDefault="00D1608D" w:rsidP="000417D3">
                      <w:pPr>
                        <w:rPr>
                          <w:sz w:val="26"/>
                          <w:szCs w:val="26"/>
                        </w:rPr>
                      </w:pPr>
                    </w:p>
                    <w:p w:rsidR="00D1608D" w:rsidRDefault="00D1608D" w:rsidP="000417D3">
                      <w:pPr>
                        <w:rPr>
                          <w:sz w:val="26"/>
                          <w:szCs w:val="26"/>
                        </w:rPr>
                      </w:pPr>
                      <w:r w:rsidRPr="00AF5984">
                        <w:rPr>
                          <w:sz w:val="26"/>
                          <w:szCs w:val="26"/>
                        </w:rPr>
                        <w:t>Für diesen Spaziergang wählt jedes K</w:t>
                      </w:r>
                      <w:r>
                        <w:rPr>
                          <w:sz w:val="26"/>
                          <w:szCs w:val="26"/>
                        </w:rPr>
                        <w:t xml:space="preserve">ind sein eigenes Tempo und </w:t>
                      </w:r>
                      <w:r w:rsidRPr="00AF5984">
                        <w:rPr>
                          <w:sz w:val="26"/>
                          <w:szCs w:val="26"/>
                        </w:rPr>
                        <w:t>e</w:t>
                      </w:r>
                      <w:r>
                        <w:rPr>
                          <w:sz w:val="26"/>
                          <w:szCs w:val="26"/>
                        </w:rPr>
                        <w:t>inige</w:t>
                      </w:r>
                      <w:r w:rsidRPr="00AF5984">
                        <w:rPr>
                          <w:sz w:val="26"/>
                          <w:szCs w:val="26"/>
                        </w:rPr>
                        <w:t xml:space="preserve"> machen manchmal Umwege.</w:t>
                      </w:r>
                    </w:p>
                    <w:p w:rsidR="00D1608D" w:rsidRPr="00AF5984" w:rsidRDefault="00D1608D" w:rsidP="000417D3">
                      <w:pPr>
                        <w:rPr>
                          <w:sz w:val="26"/>
                          <w:szCs w:val="26"/>
                        </w:rPr>
                      </w:pPr>
                    </w:p>
                    <w:p w:rsidR="00D1608D" w:rsidRPr="00AF5984" w:rsidRDefault="00D1608D" w:rsidP="000417D3">
                      <w:pPr>
                        <w:rPr>
                          <w:sz w:val="26"/>
                          <w:szCs w:val="26"/>
                        </w:rPr>
                      </w:pPr>
                      <w:r>
                        <w:rPr>
                          <w:sz w:val="26"/>
                          <w:szCs w:val="26"/>
                        </w:rPr>
                        <w:t>Kinder überwinden Hindernisse oft anders als</w:t>
                      </w:r>
                      <w:r w:rsidRPr="00AF5984">
                        <w:rPr>
                          <w:sz w:val="26"/>
                          <w:szCs w:val="26"/>
                        </w:rPr>
                        <w:t xml:space="preserve"> wir denken.</w:t>
                      </w:r>
                    </w:p>
                  </w:txbxContent>
                </v:textbox>
              </v:shape>
            </w:pict>
          </mc:Fallback>
        </mc:AlternateContent>
      </w:r>
      <w:r w:rsidR="000417D3" w:rsidRPr="007B55F5">
        <w:rPr>
          <w:rFonts w:ascii="Comic Sans MS" w:eastAsia="Calibri" w:hAnsi="Comic Sans MS" w:cs="Times New Roman"/>
          <w:noProof/>
          <w:lang w:eastAsia="de-DE"/>
        </w:rPr>
        <w:drawing>
          <wp:inline distT="0" distB="0" distL="0" distR="0" wp14:anchorId="4FA7C481" wp14:editId="722A61CD">
            <wp:extent cx="5669915" cy="3770630"/>
            <wp:effectExtent l="0" t="0" r="6985" b="127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915" cy="3770630"/>
                    </a:xfrm>
                    <a:prstGeom prst="rect">
                      <a:avLst/>
                    </a:prstGeom>
                    <a:noFill/>
                    <a:ln>
                      <a:noFill/>
                    </a:ln>
                  </pic:spPr>
                </pic:pic>
              </a:graphicData>
            </a:graphic>
          </wp:inline>
        </w:drawing>
      </w:r>
    </w:p>
    <w:p w14:paraId="71229898" w14:textId="77777777" w:rsidR="0065179C" w:rsidRDefault="0065179C" w:rsidP="007B55F5">
      <w:pPr>
        <w:spacing w:after="0" w:line="240" w:lineRule="auto"/>
        <w:jc w:val="both"/>
        <w:rPr>
          <w:rFonts w:ascii="Comic Sans MS" w:eastAsia="Times New Roman" w:hAnsi="Comic Sans MS" w:cs="Times New Roman"/>
          <w:b/>
          <w:sz w:val="24"/>
          <w:szCs w:val="24"/>
          <w:lang w:eastAsia="de-DE"/>
        </w:rPr>
      </w:pPr>
    </w:p>
    <w:p w14:paraId="5744EEDC" w14:textId="77777777" w:rsidR="001B50A2" w:rsidRDefault="001B50A2" w:rsidP="007B55F5">
      <w:pPr>
        <w:spacing w:after="0" w:line="240" w:lineRule="auto"/>
        <w:jc w:val="both"/>
        <w:rPr>
          <w:rFonts w:ascii="Comic Sans MS" w:eastAsia="Times New Roman" w:hAnsi="Comic Sans MS" w:cs="Times New Roman"/>
          <w:b/>
          <w:sz w:val="24"/>
          <w:szCs w:val="24"/>
          <w:lang w:eastAsia="de-DE"/>
        </w:rPr>
      </w:pPr>
    </w:p>
    <w:p w14:paraId="0A8C60A4" w14:textId="77777777" w:rsidR="001B50A2" w:rsidRDefault="001B50A2" w:rsidP="007B55F5">
      <w:pPr>
        <w:spacing w:after="0" w:line="240" w:lineRule="auto"/>
        <w:jc w:val="both"/>
        <w:rPr>
          <w:rFonts w:ascii="Comic Sans MS" w:eastAsia="Times New Roman" w:hAnsi="Comic Sans MS" w:cs="Times New Roman"/>
          <w:b/>
          <w:sz w:val="24"/>
          <w:szCs w:val="24"/>
          <w:lang w:eastAsia="de-DE"/>
        </w:rPr>
      </w:pPr>
    </w:p>
    <w:p w14:paraId="46642A93" w14:textId="77777777" w:rsidR="00AB56E1" w:rsidRPr="00AB56E1" w:rsidRDefault="00AB56E1" w:rsidP="007B55F5">
      <w:pPr>
        <w:spacing w:after="0" w:line="240" w:lineRule="auto"/>
        <w:jc w:val="both"/>
        <w:rPr>
          <w:rFonts w:ascii="Comic Sans MS" w:eastAsia="Times New Roman" w:hAnsi="Comic Sans MS" w:cs="Times New Roman"/>
          <w:b/>
          <w:sz w:val="32"/>
          <w:szCs w:val="32"/>
          <w:lang w:eastAsia="de-DE"/>
        </w:rPr>
      </w:pPr>
      <w:r w:rsidRPr="00AB56E1">
        <w:rPr>
          <w:rFonts w:ascii="Comic Sans MS" w:eastAsia="Times New Roman" w:hAnsi="Comic Sans MS" w:cs="Times New Roman"/>
          <w:b/>
          <w:sz w:val="32"/>
          <w:szCs w:val="32"/>
          <w:lang w:eastAsia="de-DE"/>
        </w:rPr>
        <w:t>Einleitung</w:t>
      </w:r>
    </w:p>
    <w:p w14:paraId="0BC22FAF" w14:textId="77777777" w:rsidR="00AB56E1" w:rsidRPr="007B55F5" w:rsidRDefault="00AB56E1" w:rsidP="007B55F5">
      <w:pPr>
        <w:spacing w:after="0" w:line="240" w:lineRule="auto"/>
        <w:jc w:val="both"/>
        <w:rPr>
          <w:rFonts w:ascii="Comic Sans MS" w:eastAsia="Times New Roman" w:hAnsi="Comic Sans MS" w:cs="Times New Roman"/>
          <w:b/>
          <w:sz w:val="24"/>
          <w:szCs w:val="24"/>
          <w:lang w:eastAsia="de-DE"/>
        </w:rPr>
      </w:pPr>
    </w:p>
    <w:p w14:paraId="33ABFDBA" w14:textId="77777777" w:rsidR="00AF28FE" w:rsidRDefault="00AB56E1" w:rsidP="007B55F5">
      <w:pPr>
        <w:spacing w:after="0" w:line="240" w:lineRule="auto"/>
        <w:jc w:val="both"/>
        <w:rPr>
          <w:rFonts w:ascii="Comic Sans MS" w:eastAsia="Times New Roman" w:hAnsi="Comic Sans MS" w:cs="Times New Roman"/>
          <w:bCs/>
          <w:sz w:val="24"/>
          <w:szCs w:val="24"/>
          <w:lang w:eastAsia="de-DE"/>
        </w:rPr>
      </w:pPr>
      <w:r w:rsidRPr="00AB56E1">
        <w:rPr>
          <w:rFonts w:ascii="Comic Sans MS" w:eastAsia="Times New Roman" w:hAnsi="Comic Sans MS" w:cs="Times New Roman"/>
          <w:bCs/>
          <w:sz w:val="24"/>
          <w:szCs w:val="24"/>
          <w:lang w:eastAsia="de-DE"/>
        </w:rPr>
        <w:t>Kindern begegnet das Leb</w:t>
      </w:r>
      <w:r>
        <w:rPr>
          <w:rFonts w:ascii="Comic Sans MS" w:eastAsia="Times New Roman" w:hAnsi="Comic Sans MS" w:cs="Times New Roman"/>
          <w:bCs/>
          <w:sz w:val="24"/>
          <w:szCs w:val="24"/>
          <w:lang w:eastAsia="de-DE"/>
        </w:rPr>
        <w:t xml:space="preserve">en an allen </w:t>
      </w:r>
      <w:r w:rsidR="00E0386C">
        <w:rPr>
          <w:rFonts w:ascii="Comic Sans MS" w:eastAsia="Times New Roman" w:hAnsi="Comic Sans MS" w:cs="Times New Roman"/>
          <w:bCs/>
          <w:sz w:val="24"/>
          <w:szCs w:val="24"/>
          <w:lang w:eastAsia="de-DE"/>
        </w:rPr>
        <w:t xml:space="preserve">Orten </w:t>
      </w:r>
      <w:r w:rsidR="00E0386C" w:rsidRPr="00AB56E1">
        <w:rPr>
          <w:rFonts w:ascii="Comic Sans MS" w:eastAsia="Times New Roman" w:hAnsi="Comic Sans MS" w:cs="Times New Roman"/>
          <w:bCs/>
          <w:sz w:val="24"/>
          <w:szCs w:val="24"/>
          <w:lang w:eastAsia="de-DE"/>
        </w:rPr>
        <w:t>mit</w:t>
      </w:r>
      <w:r w:rsidRPr="00AB56E1">
        <w:rPr>
          <w:rFonts w:ascii="Comic Sans MS" w:eastAsia="Times New Roman" w:hAnsi="Comic Sans MS" w:cs="Times New Roman"/>
          <w:bCs/>
          <w:sz w:val="24"/>
          <w:szCs w:val="24"/>
          <w:lang w:eastAsia="de-DE"/>
        </w:rPr>
        <w:t xml:space="preserve"> tollen Erlebnissen, aber auch mit mehr oder w</w:t>
      </w:r>
      <w:r w:rsidR="009A099A">
        <w:rPr>
          <w:rFonts w:ascii="Comic Sans MS" w:eastAsia="Times New Roman" w:hAnsi="Comic Sans MS" w:cs="Times New Roman"/>
          <w:bCs/>
          <w:sz w:val="24"/>
          <w:szCs w:val="24"/>
          <w:lang w:eastAsia="de-DE"/>
        </w:rPr>
        <w:t>eniger großen Herausforderungen.</w:t>
      </w:r>
      <w:r w:rsidRPr="00AB56E1">
        <w:rPr>
          <w:rFonts w:ascii="Comic Sans MS" w:eastAsia="Times New Roman" w:hAnsi="Comic Sans MS" w:cs="Times New Roman"/>
          <w:bCs/>
          <w:sz w:val="24"/>
          <w:szCs w:val="24"/>
          <w:lang w:eastAsia="de-DE"/>
        </w:rPr>
        <w:t xml:space="preserve"> </w:t>
      </w:r>
      <w:r>
        <w:rPr>
          <w:rFonts w:ascii="Comic Sans MS" w:eastAsia="Times New Roman" w:hAnsi="Comic Sans MS" w:cs="Times New Roman"/>
          <w:bCs/>
          <w:sz w:val="24"/>
          <w:szCs w:val="24"/>
          <w:lang w:eastAsia="de-DE"/>
        </w:rPr>
        <w:t>In unserer Kindertagestätte findet dieses Leben statt.</w:t>
      </w:r>
    </w:p>
    <w:p w14:paraId="6831A867" w14:textId="77777777" w:rsidR="00AB56E1" w:rsidRDefault="00AB56E1" w:rsidP="007B55F5">
      <w:pPr>
        <w:spacing w:after="0" w:line="240" w:lineRule="auto"/>
        <w:jc w:val="both"/>
        <w:rPr>
          <w:rFonts w:ascii="Comic Sans MS" w:eastAsia="Times New Roman" w:hAnsi="Comic Sans MS" w:cs="Times New Roman"/>
          <w:bCs/>
          <w:sz w:val="24"/>
          <w:szCs w:val="24"/>
          <w:lang w:eastAsia="de-DE"/>
        </w:rPr>
      </w:pPr>
    </w:p>
    <w:p w14:paraId="54165D78" w14:textId="77777777" w:rsidR="00AB56E1" w:rsidRDefault="00AB56E1" w:rsidP="007B55F5">
      <w:pPr>
        <w:spacing w:after="0" w:line="240" w:lineRule="auto"/>
        <w:jc w:val="both"/>
        <w:rPr>
          <w:rFonts w:ascii="Comic Sans MS" w:eastAsia="Times New Roman" w:hAnsi="Comic Sans MS" w:cs="Times New Roman"/>
          <w:bCs/>
          <w:sz w:val="24"/>
          <w:szCs w:val="24"/>
          <w:lang w:eastAsia="de-DE"/>
        </w:rPr>
      </w:pPr>
      <w:r>
        <w:rPr>
          <w:rFonts w:ascii="Comic Sans MS" w:eastAsia="Times New Roman" w:hAnsi="Comic Sans MS" w:cs="Times New Roman"/>
          <w:bCs/>
          <w:sz w:val="24"/>
          <w:szCs w:val="24"/>
          <w:lang w:eastAsia="de-DE"/>
        </w:rPr>
        <w:t>In unserer Einrichtung gestalten Kinder ihr Leben aktiv mit, finden Raum für ihre Bedürfnisse und Interessen, ihre Entdeckerfreude und ihren Forscherdrang.</w:t>
      </w:r>
    </w:p>
    <w:p w14:paraId="790CAD91" w14:textId="77777777" w:rsidR="00AB56E1" w:rsidRDefault="00AB56E1" w:rsidP="007B55F5">
      <w:pPr>
        <w:spacing w:after="0" w:line="240" w:lineRule="auto"/>
        <w:jc w:val="both"/>
        <w:rPr>
          <w:rFonts w:ascii="Comic Sans MS" w:eastAsia="Times New Roman" w:hAnsi="Comic Sans MS" w:cs="Times New Roman"/>
          <w:bCs/>
          <w:sz w:val="24"/>
          <w:szCs w:val="24"/>
          <w:lang w:eastAsia="de-DE"/>
        </w:rPr>
      </w:pPr>
      <w:r>
        <w:rPr>
          <w:rFonts w:ascii="Comic Sans MS" w:eastAsia="Times New Roman" w:hAnsi="Comic Sans MS" w:cs="Times New Roman"/>
          <w:bCs/>
          <w:sz w:val="24"/>
          <w:szCs w:val="24"/>
          <w:lang w:eastAsia="de-DE"/>
        </w:rPr>
        <w:t xml:space="preserve">Alle Kinder, Eltern, sowie Erzieher*innen finden in unserer Einrichtung einen Lebensort an dem alle Kulturen, Lebenssituationen und Weltanschauungen zusammentreffen. </w:t>
      </w:r>
    </w:p>
    <w:p w14:paraId="766B7FDF" w14:textId="77777777" w:rsidR="00AB56E1" w:rsidRDefault="00AB56E1" w:rsidP="007B55F5">
      <w:pPr>
        <w:spacing w:after="0" w:line="240" w:lineRule="auto"/>
        <w:jc w:val="both"/>
        <w:rPr>
          <w:rFonts w:ascii="Comic Sans MS" w:eastAsia="Times New Roman" w:hAnsi="Comic Sans MS" w:cs="Times New Roman"/>
          <w:bCs/>
          <w:sz w:val="24"/>
          <w:szCs w:val="24"/>
          <w:lang w:eastAsia="de-DE"/>
        </w:rPr>
      </w:pPr>
    </w:p>
    <w:p w14:paraId="151572F1" w14:textId="77777777" w:rsidR="00AB56E1" w:rsidRDefault="00E0386C" w:rsidP="007B55F5">
      <w:pPr>
        <w:spacing w:after="0" w:line="240" w:lineRule="auto"/>
        <w:jc w:val="both"/>
        <w:rPr>
          <w:rFonts w:ascii="Comic Sans MS" w:eastAsia="Times New Roman" w:hAnsi="Comic Sans MS" w:cs="Times New Roman"/>
          <w:bCs/>
          <w:sz w:val="24"/>
          <w:szCs w:val="24"/>
          <w:lang w:eastAsia="de-DE"/>
        </w:rPr>
      </w:pPr>
      <w:r>
        <w:rPr>
          <w:rFonts w:ascii="Comic Sans MS" w:eastAsia="Times New Roman" w:hAnsi="Comic Sans MS" w:cs="Times New Roman"/>
          <w:bCs/>
          <w:sz w:val="24"/>
          <w:szCs w:val="24"/>
          <w:lang w:eastAsia="de-DE"/>
        </w:rPr>
        <w:t xml:space="preserve">Wir respektieren Lebenssituationen und Lebensstil einer jeden Familie in ihrer Einzigartigkeit.  </w:t>
      </w:r>
    </w:p>
    <w:p w14:paraId="72E754CD" w14:textId="77777777" w:rsidR="00E0386C" w:rsidRDefault="00E0386C" w:rsidP="007B55F5">
      <w:pPr>
        <w:spacing w:after="0" w:line="240" w:lineRule="auto"/>
        <w:jc w:val="both"/>
        <w:rPr>
          <w:rFonts w:ascii="Comic Sans MS" w:eastAsia="Times New Roman" w:hAnsi="Comic Sans MS" w:cs="Times New Roman"/>
          <w:bCs/>
          <w:sz w:val="24"/>
          <w:szCs w:val="24"/>
          <w:lang w:eastAsia="de-DE"/>
        </w:rPr>
      </w:pPr>
    </w:p>
    <w:p w14:paraId="2FAD20BA" w14:textId="77777777" w:rsidR="00E54B2C" w:rsidRDefault="00E0386C" w:rsidP="007B55F5">
      <w:pPr>
        <w:spacing w:after="0" w:line="240" w:lineRule="auto"/>
        <w:jc w:val="both"/>
        <w:rPr>
          <w:rFonts w:ascii="Comic Sans MS" w:eastAsia="Times New Roman" w:hAnsi="Comic Sans MS" w:cs="Times New Roman"/>
          <w:bCs/>
          <w:sz w:val="24"/>
          <w:szCs w:val="24"/>
          <w:lang w:eastAsia="de-DE"/>
        </w:rPr>
      </w:pPr>
      <w:r>
        <w:rPr>
          <w:rFonts w:ascii="Comic Sans MS" w:eastAsia="Times New Roman" w:hAnsi="Comic Sans MS" w:cs="Times New Roman"/>
          <w:bCs/>
          <w:sz w:val="24"/>
          <w:szCs w:val="24"/>
          <w:lang w:eastAsia="de-DE"/>
        </w:rPr>
        <w:t>Unsere Arb</w:t>
      </w:r>
      <w:r w:rsidR="009A099A">
        <w:rPr>
          <w:rFonts w:ascii="Comic Sans MS" w:eastAsia="Times New Roman" w:hAnsi="Comic Sans MS" w:cs="Times New Roman"/>
          <w:bCs/>
          <w:sz w:val="24"/>
          <w:szCs w:val="24"/>
          <w:lang w:eastAsia="de-DE"/>
        </w:rPr>
        <w:t>eit ist geprägt von Kompetenz</w:t>
      </w:r>
      <w:r>
        <w:rPr>
          <w:rFonts w:ascii="Comic Sans MS" w:eastAsia="Times New Roman" w:hAnsi="Comic Sans MS" w:cs="Times New Roman"/>
          <w:bCs/>
          <w:sz w:val="24"/>
          <w:szCs w:val="24"/>
          <w:lang w:eastAsia="de-DE"/>
        </w:rPr>
        <w:t>, Lebensfreude und Spaß an unserem Beruf.</w:t>
      </w:r>
    </w:p>
    <w:p w14:paraId="1FCD5AE9" w14:textId="77777777" w:rsidR="002E5BFB" w:rsidRDefault="002E5BFB" w:rsidP="007B55F5">
      <w:pPr>
        <w:spacing w:after="0" w:line="240" w:lineRule="auto"/>
        <w:jc w:val="both"/>
        <w:rPr>
          <w:rFonts w:ascii="Comic Sans MS" w:eastAsia="Times New Roman" w:hAnsi="Comic Sans MS" w:cs="Times New Roman"/>
          <w:bCs/>
          <w:sz w:val="24"/>
          <w:szCs w:val="24"/>
          <w:lang w:eastAsia="de-DE"/>
        </w:rPr>
      </w:pPr>
    </w:p>
    <w:p w14:paraId="2425603B" w14:textId="77777777" w:rsidR="007A1A02" w:rsidRPr="002E5BFB" w:rsidRDefault="00786770" w:rsidP="007B55F5">
      <w:pPr>
        <w:spacing w:after="0" w:line="240" w:lineRule="auto"/>
        <w:jc w:val="both"/>
        <w:rPr>
          <w:rFonts w:ascii="Comic Sans MS" w:eastAsia="Times New Roman" w:hAnsi="Comic Sans MS" w:cs="Times New Roman"/>
          <w:b/>
          <w:bCs/>
          <w:sz w:val="32"/>
          <w:szCs w:val="24"/>
          <w:lang w:eastAsia="de-DE"/>
        </w:rPr>
      </w:pPr>
      <w:r w:rsidRPr="007B55F5">
        <w:rPr>
          <w:rFonts w:ascii="Comic Sans MS" w:eastAsia="Times New Roman" w:hAnsi="Comic Sans MS" w:cs="Times New Roman"/>
          <w:b/>
          <w:bCs/>
          <w:sz w:val="32"/>
          <w:szCs w:val="24"/>
          <w:lang w:eastAsia="de-DE"/>
        </w:rPr>
        <w:lastRenderedPageBreak/>
        <w:t>Unsere Kindertagesstätte</w:t>
      </w:r>
    </w:p>
    <w:p w14:paraId="48E98B21"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428B46B5" w14:textId="77777777" w:rsidR="00452B6F"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w:t>
      </w:r>
      <w:r w:rsidR="00452B6F" w:rsidRPr="007B55F5">
        <w:rPr>
          <w:rFonts w:ascii="Comic Sans MS" w:eastAsia="Times New Roman" w:hAnsi="Comic Sans MS" w:cs="Times New Roman"/>
          <w:sz w:val="24"/>
          <w:szCs w:val="24"/>
          <w:lang w:eastAsia="de-DE"/>
        </w:rPr>
        <w:t>ie Kindertagestätte</w:t>
      </w:r>
      <w:r w:rsidRPr="007B55F5">
        <w:rPr>
          <w:rFonts w:ascii="Comic Sans MS" w:eastAsia="Times New Roman" w:hAnsi="Comic Sans MS" w:cs="Times New Roman"/>
          <w:sz w:val="24"/>
          <w:szCs w:val="24"/>
          <w:lang w:eastAsia="de-DE"/>
        </w:rPr>
        <w:t xml:space="preserve"> </w:t>
      </w:r>
      <w:r w:rsidRPr="007B55F5">
        <w:rPr>
          <w:rFonts w:ascii="Comic Sans MS" w:eastAsia="Times New Roman" w:hAnsi="Comic Sans MS" w:cs="Times New Roman"/>
          <w:i/>
          <w:sz w:val="24"/>
          <w:szCs w:val="24"/>
          <w:lang w:eastAsia="de-DE"/>
        </w:rPr>
        <w:t xml:space="preserve">Mullewapp </w:t>
      </w:r>
      <w:r w:rsidRPr="007B55F5">
        <w:rPr>
          <w:rFonts w:ascii="Comic Sans MS" w:eastAsia="Times New Roman" w:hAnsi="Comic Sans MS" w:cs="Times New Roman"/>
          <w:sz w:val="24"/>
          <w:szCs w:val="24"/>
          <w:lang w:eastAsia="de-DE"/>
        </w:rPr>
        <w:t>Kölschhausen besteht seit Oktober 1993 und bietet Platz für 1</w:t>
      </w:r>
      <w:r w:rsidR="00010305">
        <w:rPr>
          <w:rFonts w:ascii="Comic Sans MS" w:eastAsia="Times New Roman" w:hAnsi="Comic Sans MS" w:cs="Times New Roman"/>
          <w:sz w:val="24"/>
          <w:szCs w:val="24"/>
          <w:lang w:eastAsia="de-DE"/>
        </w:rPr>
        <w:t>27</w:t>
      </w:r>
      <w:r w:rsidRPr="007B55F5">
        <w:rPr>
          <w:rFonts w:ascii="Comic Sans MS" w:eastAsia="Times New Roman" w:hAnsi="Comic Sans MS" w:cs="Times New Roman"/>
          <w:sz w:val="24"/>
          <w:szCs w:val="24"/>
          <w:lang w:eastAsia="de-DE"/>
        </w:rPr>
        <w:t xml:space="preserve"> Kinder</w:t>
      </w:r>
      <w:r w:rsidR="00452B6F" w:rsidRPr="007B55F5">
        <w:rPr>
          <w:rFonts w:ascii="Comic Sans MS" w:eastAsia="Times New Roman" w:hAnsi="Comic Sans MS" w:cs="Times New Roman"/>
          <w:sz w:val="24"/>
          <w:szCs w:val="24"/>
          <w:lang w:eastAsia="de-DE"/>
        </w:rPr>
        <w:t>.</w:t>
      </w:r>
      <w:r w:rsidRPr="007B55F5">
        <w:rPr>
          <w:rFonts w:ascii="Comic Sans MS" w:eastAsia="Times New Roman" w:hAnsi="Comic Sans MS" w:cs="Times New Roman"/>
          <w:sz w:val="24"/>
          <w:szCs w:val="24"/>
          <w:lang w:eastAsia="de-DE"/>
        </w:rPr>
        <w:t xml:space="preserve"> </w:t>
      </w:r>
      <w:r w:rsidR="00452B6F" w:rsidRPr="007B55F5">
        <w:rPr>
          <w:rFonts w:ascii="Comic Sans MS" w:eastAsia="Times New Roman" w:hAnsi="Comic Sans MS" w:cs="Times New Roman"/>
          <w:sz w:val="24"/>
          <w:szCs w:val="24"/>
          <w:lang w:eastAsia="de-DE"/>
        </w:rPr>
        <w:t xml:space="preserve">Der </w:t>
      </w:r>
      <w:r w:rsidRPr="007B55F5">
        <w:rPr>
          <w:rFonts w:ascii="Comic Sans MS" w:eastAsia="Times New Roman" w:hAnsi="Comic Sans MS" w:cs="Times New Roman"/>
          <w:sz w:val="24"/>
          <w:szCs w:val="24"/>
          <w:lang w:eastAsia="de-DE"/>
        </w:rPr>
        <w:t>Träger ist die Gemeinde Ehringshausen.</w:t>
      </w:r>
    </w:p>
    <w:p w14:paraId="74245FCC" w14:textId="77777777" w:rsidR="00EB3A59" w:rsidRPr="007B55F5" w:rsidRDefault="00EB3A59" w:rsidP="007B55F5">
      <w:pPr>
        <w:spacing w:after="0" w:line="240" w:lineRule="auto"/>
        <w:jc w:val="both"/>
        <w:rPr>
          <w:rFonts w:ascii="Comic Sans MS" w:eastAsia="Times New Roman" w:hAnsi="Comic Sans MS" w:cs="Times New Roman"/>
          <w:b/>
          <w:sz w:val="24"/>
          <w:szCs w:val="24"/>
          <w:lang w:eastAsia="de-DE"/>
        </w:rPr>
      </w:pPr>
    </w:p>
    <w:p w14:paraId="327C1157" w14:textId="77777777" w:rsidR="007A1A02" w:rsidRPr="00010305" w:rsidRDefault="00452B6F" w:rsidP="007B55F5">
      <w:pPr>
        <w:spacing w:after="0" w:line="240" w:lineRule="auto"/>
        <w:ind w:left="4860" w:hanging="4860"/>
        <w:jc w:val="both"/>
        <w:rPr>
          <w:rFonts w:ascii="Comic Sans MS" w:eastAsia="Times New Roman" w:hAnsi="Comic Sans MS" w:cs="Times New Roman"/>
          <w:b/>
          <w:sz w:val="24"/>
          <w:szCs w:val="24"/>
          <w:lang w:eastAsia="de-DE"/>
        </w:rPr>
      </w:pPr>
      <w:r w:rsidRPr="007B55F5">
        <w:rPr>
          <w:rFonts w:ascii="Comic Sans MS" w:eastAsia="Times New Roman" w:hAnsi="Comic Sans MS" w:cs="Times New Roman"/>
          <w:b/>
          <w:sz w:val="24"/>
          <w:szCs w:val="24"/>
          <w:lang w:eastAsia="de-DE"/>
        </w:rPr>
        <w:t xml:space="preserve">Unsere </w:t>
      </w:r>
      <w:r w:rsidR="00010305">
        <w:rPr>
          <w:rFonts w:ascii="Comic Sans MS" w:eastAsia="Times New Roman" w:hAnsi="Comic Sans MS" w:cs="Times New Roman"/>
          <w:b/>
          <w:sz w:val="24"/>
          <w:szCs w:val="24"/>
          <w:lang w:eastAsia="de-DE"/>
        </w:rPr>
        <w:t>Öffnungszeiten sind</w:t>
      </w:r>
      <w:r w:rsidRPr="007B55F5">
        <w:rPr>
          <w:rFonts w:ascii="Comic Sans MS" w:eastAsia="Times New Roman" w:hAnsi="Comic Sans MS" w:cs="Times New Roman"/>
          <w:b/>
          <w:sz w:val="24"/>
          <w:szCs w:val="24"/>
          <w:lang w:eastAsia="de-DE"/>
        </w:rPr>
        <w:t xml:space="preserve"> Monta</w:t>
      </w:r>
      <w:r w:rsidR="004F2512" w:rsidRPr="007B55F5">
        <w:rPr>
          <w:rFonts w:ascii="Comic Sans MS" w:eastAsia="Times New Roman" w:hAnsi="Comic Sans MS" w:cs="Times New Roman"/>
          <w:b/>
          <w:sz w:val="24"/>
          <w:szCs w:val="24"/>
          <w:lang w:eastAsia="de-DE"/>
        </w:rPr>
        <w:t>g</w:t>
      </w:r>
      <w:r w:rsidRPr="007B55F5">
        <w:rPr>
          <w:rFonts w:ascii="Comic Sans MS" w:eastAsia="Times New Roman" w:hAnsi="Comic Sans MS" w:cs="Times New Roman"/>
          <w:b/>
          <w:sz w:val="24"/>
          <w:szCs w:val="24"/>
          <w:lang w:eastAsia="de-DE"/>
        </w:rPr>
        <w:t xml:space="preserve"> </w:t>
      </w:r>
      <w:r w:rsidR="004F2512" w:rsidRPr="007B55F5">
        <w:rPr>
          <w:rFonts w:ascii="Comic Sans MS" w:eastAsia="Times New Roman" w:hAnsi="Comic Sans MS" w:cs="Times New Roman"/>
          <w:b/>
          <w:sz w:val="24"/>
          <w:szCs w:val="24"/>
          <w:lang w:eastAsia="de-DE"/>
        </w:rPr>
        <w:t>b</w:t>
      </w:r>
      <w:r w:rsidRPr="007B55F5">
        <w:rPr>
          <w:rFonts w:ascii="Comic Sans MS" w:eastAsia="Times New Roman" w:hAnsi="Comic Sans MS" w:cs="Times New Roman"/>
          <w:b/>
          <w:sz w:val="24"/>
          <w:szCs w:val="24"/>
          <w:lang w:eastAsia="de-DE"/>
        </w:rPr>
        <w:t xml:space="preserve">is Freitag von 7:00 </w:t>
      </w:r>
      <w:r w:rsidR="00010305">
        <w:rPr>
          <w:rFonts w:ascii="Comic Sans MS" w:eastAsia="Times New Roman" w:hAnsi="Comic Sans MS" w:cs="Times New Roman"/>
          <w:b/>
          <w:sz w:val="24"/>
          <w:szCs w:val="24"/>
          <w:lang w:eastAsia="de-DE"/>
        </w:rPr>
        <w:t>Uhr</w:t>
      </w:r>
      <w:r w:rsidR="009A099A">
        <w:rPr>
          <w:rFonts w:ascii="Comic Sans MS" w:eastAsia="Times New Roman" w:hAnsi="Comic Sans MS" w:cs="Times New Roman"/>
          <w:b/>
          <w:sz w:val="24"/>
          <w:szCs w:val="24"/>
          <w:lang w:eastAsia="de-DE"/>
        </w:rPr>
        <w:t xml:space="preserve"> bis </w:t>
      </w:r>
      <w:r w:rsidRPr="007B55F5">
        <w:rPr>
          <w:rFonts w:ascii="Comic Sans MS" w:eastAsia="Times New Roman" w:hAnsi="Comic Sans MS" w:cs="Times New Roman"/>
          <w:b/>
          <w:sz w:val="24"/>
          <w:szCs w:val="24"/>
          <w:lang w:eastAsia="de-DE"/>
        </w:rPr>
        <w:t>16:30 Uhr.</w:t>
      </w:r>
      <w:r w:rsidR="007A1A02" w:rsidRPr="007B55F5">
        <w:rPr>
          <w:rFonts w:ascii="Comic Sans MS" w:eastAsia="Times New Roman" w:hAnsi="Comic Sans MS" w:cs="Times New Roman"/>
          <w:b/>
          <w:sz w:val="24"/>
          <w:szCs w:val="24"/>
          <w:lang w:eastAsia="de-DE"/>
        </w:rPr>
        <w:t xml:space="preserve"> </w:t>
      </w:r>
      <w:r w:rsidR="007A1A02" w:rsidRPr="007B55F5">
        <w:rPr>
          <w:rFonts w:ascii="Comic Sans MS" w:eastAsia="Times New Roman" w:hAnsi="Comic Sans MS" w:cs="Times New Roman"/>
          <w:sz w:val="24"/>
          <w:szCs w:val="24"/>
          <w:lang w:eastAsia="de-DE"/>
        </w:rPr>
        <w:t xml:space="preserve">                                              </w:t>
      </w:r>
    </w:p>
    <w:p w14:paraId="5CB216BD" w14:textId="77777777" w:rsidR="007A1A02" w:rsidRPr="007B55F5" w:rsidRDefault="007A1A02" w:rsidP="007B55F5">
      <w:pPr>
        <w:spacing w:after="0" w:line="240" w:lineRule="auto"/>
        <w:ind w:left="4860" w:hanging="4860"/>
        <w:jc w:val="both"/>
        <w:rPr>
          <w:rFonts w:ascii="Comic Sans MS" w:eastAsia="Times New Roman" w:hAnsi="Comic Sans MS" w:cs="Times New Roman"/>
          <w:sz w:val="24"/>
          <w:szCs w:val="24"/>
          <w:lang w:eastAsia="de-DE"/>
        </w:rPr>
      </w:pPr>
    </w:p>
    <w:p w14:paraId="371F2C39"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Folgende Betreuungsmodule können gewählt werden:                                                                                                           </w:t>
      </w:r>
    </w:p>
    <w:p w14:paraId="41F05F33"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                                                        </w:t>
      </w:r>
    </w:p>
    <w:p w14:paraId="165844C4" w14:textId="6DB09FBA"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Halbtagsbetreuung </w:t>
      </w:r>
      <w:r w:rsidR="00512515">
        <w:rPr>
          <w:rFonts w:ascii="Comic Sans MS" w:eastAsia="Times New Roman" w:hAnsi="Comic Sans MS" w:cs="Times New Roman"/>
          <w:sz w:val="24"/>
          <w:szCs w:val="24"/>
          <w:lang w:eastAsia="de-DE"/>
        </w:rPr>
        <w:tab/>
      </w:r>
      <w:r w:rsidRPr="007B55F5">
        <w:rPr>
          <w:rFonts w:ascii="Comic Sans MS" w:eastAsia="Times New Roman" w:hAnsi="Comic Sans MS" w:cs="Times New Roman"/>
          <w:sz w:val="24"/>
          <w:szCs w:val="24"/>
          <w:lang w:eastAsia="de-DE"/>
        </w:rPr>
        <w:t>07.00 Uhr – 13.00 Uhr</w:t>
      </w:r>
      <w:r w:rsidR="0031252C">
        <w:rPr>
          <w:rFonts w:ascii="Comic Sans MS" w:eastAsia="Times New Roman" w:hAnsi="Comic Sans MS" w:cs="Times New Roman"/>
          <w:sz w:val="24"/>
          <w:szCs w:val="24"/>
          <w:lang w:eastAsia="de-DE"/>
        </w:rPr>
        <w:t xml:space="preserve"> + Ergänzungen</w:t>
      </w:r>
    </w:p>
    <w:p w14:paraId="5352DAAF" w14:textId="10DAF1D1" w:rsidR="007A1A02" w:rsidRDefault="0031252C" w:rsidP="007B55F5">
      <w:pPr>
        <w:spacing w:after="0" w:line="240" w:lineRule="auto"/>
        <w:jc w:val="both"/>
        <w:rPr>
          <w:rFonts w:ascii="Comic Sans MS" w:eastAsia="Times New Roman" w:hAnsi="Comic Sans MS" w:cs="Times New Roman"/>
          <w:sz w:val="24"/>
          <w:szCs w:val="24"/>
          <w:lang w:eastAsia="de-DE"/>
        </w:rPr>
      </w:pPr>
      <w:r>
        <w:rPr>
          <w:rFonts w:ascii="Comic Sans MS" w:eastAsia="Times New Roman" w:hAnsi="Comic Sans MS" w:cs="Times New Roman"/>
          <w:sz w:val="24"/>
          <w:szCs w:val="24"/>
          <w:lang w:eastAsia="de-DE"/>
        </w:rPr>
        <w:t>Zwischenmodul</w:t>
      </w:r>
      <w:r>
        <w:rPr>
          <w:rFonts w:ascii="Comic Sans MS" w:eastAsia="Times New Roman" w:hAnsi="Comic Sans MS" w:cs="Times New Roman"/>
          <w:sz w:val="24"/>
          <w:szCs w:val="24"/>
          <w:lang w:eastAsia="de-DE"/>
        </w:rPr>
        <w:tab/>
      </w:r>
      <w:r w:rsidR="00512515">
        <w:rPr>
          <w:rFonts w:ascii="Comic Sans MS" w:eastAsia="Times New Roman" w:hAnsi="Comic Sans MS" w:cs="Times New Roman"/>
          <w:sz w:val="24"/>
          <w:szCs w:val="24"/>
          <w:lang w:eastAsia="de-DE"/>
        </w:rPr>
        <w:tab/>
      </w:r>
      <w:r w:rsidR="00DF237E">
        <w:rPr>
          <w:rFonts w:ascii="Comic Sans MS" w:eastAsia="Times New Roman" w:hAnsi="Comic Sans MS" w:cs="Times New Roman"/>
          <w:sz w:val="24"/>
          <w:szCs w:val="24"/>
          <w:lang w:eastAsia="de-DE"/>
        </w:rPr>
        <w:t>07.00 Uhr – 1</w:t>
      </w:r>
      <w:r>
        <w:rPr>
          <w:rFonts w:ascii="Comic Sans MS" w:eastAsia="Times New Roman" w:hAnsi="Comic Sans MS" w:cs="Times New Roman"/>
          <w:sz w:val="24"/>
          <w:szCs w:val="24"/>
          <w:lang w:eastAsia="de-DE"/>
        </w:rPr>
        <w:t>5.00 Uhr + Ergänzungen</w:t>
      </w:r>
    </w:p>
    <w:p w14:paraId="2C9C505B" w14:textId="3A7B90D4" w:rsidR="00DF237E" w:rsidRDefault="00DF237E" w:rsidP="007B55F5">
      <w:pPr>
        <w:spacing w:after="0" w:line="240" w:lineRule="auto"/>
        <w:jc w:val="both"/>
        <w:rPr>
          <w:rFonts w:ascii="Comic Sans MS" w:eastAsia="Times New Roman" w:hAnsi="Comic Sans MS" w:cs="Times New Roman"/>
          <w:sz w:val="24"/>
          <w:szCs w:val="24"/>
          <w:lang w:eastAsia="de-DE"/>
        </w:rPr>
      </w:pPr>
      <w:r>
        <w:rPr>
          <w:rFonts w:ascii="Comic Sans MS" w:eastAsia="Times New Roman" w:hAnsi="Comic Sans MS" w:cs="Times New Roman"/>
          <w:sz w:val="24"/>
          <w:szCs w:val="24"/>
          <w:lang w:eastAsia="de-DE"/>
        </w:rPr>
        <w:t>Ganztagsbetreuung</w:t>
      </w:r>
      <w:r>
        <w:rPr>
          <w:rFonts w:ascii="Comic Sans MS" w:eastAsia="Times New Roman" w:hAnsi="Comic Sans MS" w:cs="Times New Roman"/>
          <w:sz w:val="24"/>
          <w:szCs w:val="24"/>
          <w:lang w:eastAsia="de-DE"/>
        </w:rPr>
        <w:tab/>
        <w:t xml:space="preserve">07.00 Uhr – 16.30 Uhr </w:t>
      </w:r>
    </w:p>
    <w:p w14:paraId="316FEDCF" w14:textId="2ABA63C7" w:rsidR="0031252C" w:rsidRPr="007B55F5" w:rsidRDefault="0031252C" w:rsidP="007B55F5">
      <w:pPr>
        <w:spacing w:after="0" w:line="240" w:lineRule="auto"/>
        <w:jc w:val="both"/>
        <w:rPr>
          <w:rFonts w:ascii="Comic Sans MS" w:eastAsia="Times New Roman" w:hAnsi="Comic Sans MS" w:cs="Times New Roman"/>
          <w:sz w:val="24"/>
          <w:szCs w:val="24"/>
          <w:lang w:eastAsia="de-DE"/>
        </w:rPr>
      </w:pPr>
      <w:r>
        <w:rPr>
          <w:rFonts w:ascii="Comic Sans MS" w:eastAsia="Times New Roman" w:hAnsi="Comic Sans MS" w:cs="Times New Roman"/>
          <w:sz w:val="24"/>
          <w:szCs w:val="24"/>
          <w:lang w:eastAsia="de-DE"/>
        </w:rPr>
        <w:t>Bei allen drei Modulen besteht die Möglichkeit auf Pauschalessen, bzw. Essen Zukauf.</w:t>
      </w:r>
    </w:p>
    <w:p w14:paraId="03C3724D"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                                  </w:t>
      </w:r>
    </w:p>
    <w:p w14:paraId="7C04B322"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Der 1. Mittwoch im Monat ist nachmittags wegen Teamsitzung/Fortbildung geschlossen.</w:t>
      </w:r>
    </w:p>
    <w:p w14:paraId="5B592446"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05D17444" w14:textId="77777777" w:rsidR="007A1A02" w:rsidRPr="007B55F5" w:rsidRDefault="00161A68"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In den Schließzeiten</w:t>
      </w:r>
      <w:r w:rsidR="001B50A2">
        <w:rPr>
          <w:rFonts w:ascii="Comic Sans MS" w:eastAsia="Times New Roman" w:hAnsi="Comic Sans MS" w:cs="Times New Roman"/>
          <w:sz w:val="24"/>
          <w:szCs w:val="24"/>
          <w:lang w:eastAsia="de-DE"/>
        </w:rPr>
        <w:t xml:space="preserve"> während der Sommerferien </w:t>
      </w:r>
      <w:r w:rsidRPr="007B55F5">
        <w:rPr>
          <w:rFonts w:ascii="Comic Sans MS" w:eastAsia="Times New Roman" w:hAnsi="Comic Sans MS" w:cs="Times New Roman"/>
          <w:sz w:val="24"/>
          <w:szCs w:val="24"/>
          <w:lang w:eastAsia="de-DE"/>
        </w:rPr>
        <w:t>besteht die Möglichkeit der</w:t>
      </w:r>
      <w:r w:rsidR="001B50A2">
        <w:rPr>
          <w:rFonts w:ascii="Comic Sans MS" w:eastAsia="Times New Roman" w:hAnsi="Comic Sans MS" w:cs="Times New Roman"/>
          <w:sz w:val="24"/>
          <w:szCs w:val="24"/>
          <w:lang w:eastAsia="de-DE"/>
        </w:rPr>
        <w:t xml:space="preserve"> Betreuung in der Kita</w:t>
      </w:r>
      <w:r w:rsidRPr="007B55F5">
        <w:rPr>
          <w:rFonts w:ascii="Comic Sans MS" w:eastAsia="Times New Roman" w:hAnsi="Comic Sans MS" w:cs="Times New Roman"/>
          <w:sz w:val="24"/>
          <w:szCs w:val="24"/>
          <w:lang w:eastAsia="de-DE"/>
        </w:rPr>
        <w:t xml:space="preserve"> „Gestiefelter Kater“</w:t>
      </w:r>
      <w:r w:rsidR="001B50A2">
        <w:rPr>
          <w:rFonts w:ascii="Comic Sans MS" w:eastAsia="Times New Roman" w:hAnsi="Comic Sans MS" w:cs="Times New Roman"/>
          <w:sz w:val="24"/>
          <w:szCs w:val="24"/>
          <w:lang w:eastAsia="de-DE"/>
        </w:rPr>
        <w:t xml:space="preserve"> in Katzenfurt oder in der Kita </w:t>
      </w:r>
      <w:r w:rsidRPr="007B55F5">
        <w:rPr>
          <w:rFonts w:ascii="Comic Sans MS" w:eastAsia="Times New Roman" w:hAnsi="Comic Sans MS" w:cs="Times New Roman"/>
          <w:sz w:val="24"/>
          <w:szCs w:val="24"/>
          <w:lang w:eastAsia="de-DE"/>
        </w:rPr>
        <w:t>„Dillwiese“</w:t>
      </w:r>
      <w:r w:rsidR="001B50A2">
        <w:rPr>
          <w:rFonts w:ascii="Comic Sans MS" w:eastAsia="Times New Roman" w:hAnsi="Comic Sans MS" w:cs="Times New Roman"/>
          <w:sz w:val="24"/>
          <w:szCs w:val="24"/>
          <w:lang w:eastAsia="de-DE"/>
        </w:rPr>
        <w:t xml:space="preserve"> in Ehringshausen</w:t>
      </w:r>
      <w:r w:rsidRPr="007B55F5">
        <w:rPr>
          <w:rFonts w:ascii="Comic Sans MS" w:eastAsia="Times New Roman" w:hAnsi="Comic Sans MS" w:cs="Times New Roman"/>
          <w:sz w:val="24"/>
          <w:szCs w:val="24"/>
          <w:lang w:eastAsia="de-DE"/>
        </w:rPr>
        <w:t>.</w:t>
      </w:r>
    </w:p>
    <w:p w14:paraId="4F65F838"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15F059EF" w14:textId="77777777" w:rsidR="00D156A9" w:rsidRPr="007B55F5" w:rsidRDefault="00D156A9" w:rsidP="007B55F5">
      <w:pPr>
        <w:spacing w:after="0" w:line="240" w:lineRule="auto"/>
        <w:jc w:val="both"/>
        <w:rPr>
          <w:rFonts w:ascii="Comic Sans MS" w:eastAsia="Times New Roman" w:hAnsi="Comic Sans MS" w:cs="Times New Roman"/>
          <w:sz w:val="24"/>
          <w:szCs w:val="24"/>
          <w:lang w:eastAsia="de-DE"/>
        </w:rPr>
      </w:pPr>
    </w:p>
    <w:p w14:paraId="40B6D448" w14:textId="77777777" w:rsidR="00D156A9" w:rsidRPr="007B55F5" w:rsidRDefault="00D156A9" w:rsidP="007B55F5">
      <w:pPr>
        <w:spacing w:after="0" w:line="240" w:lineRule="auto"/>
        <w:jc w:val="both"/>
        <w:rPr>
          <w:rFonts w:ascii="Comic Sans MS" w:eastAsia="Times New Roman" w:hAnsi="Comic Sans MS" w:cs="Times New Roman"/>
          <w:b/>
          <w:sz w:val="28"/>
          <w:szCs w:val="28"/>
          <w:lang w:eastAsia="de-DE"/>
        </w:rPr>
      </w:pPr>
      <w:r w:rsidRPr="007B55F5">
        <w:rPr>
          <w:rFonts w:ascii="Comic Sans MS" w:eastAsia="Times New Roman" w:hAnsi="Comic Sans MS" w:cs="Times New Roman"/>
          <w:b/>
          <w:sz w:val="28"/>
          <w:szCs w:val="28"/>
          <w:lang w:eastAsia="de-DE"/>
        </w:rPr>
        <w:t xml:space="preserve">Unser pädagogischer Ansatz </w:t>
      </w:r>
    </w:p>
    <w:p w14:paraId="40FA994F" w14:textId="77777777" w:rsidR="00D156A9" w:rsidRPr="007B55F5" w:rsidRDefault="00D156A9" w:rsidP="007B55F5">
      <w:pPr>
        <w:spacing w:after="0" w:line="240" w:lineRule="auto"/>
        <w:jc w:val="both"/>
        <w:rPr>
          <w:rFonts w:ascii="Comic Sans MS" w:eastAsia="Times New Roman" w:hAnsi="Comic Sans MS" w:cs="Times New Roman"/>
          <w:sz w:val="32"/>
          <w:szCs w:val="24"/>
          <w:lang w:eastAsia="de-DE"/>
        </w:rPr>
      </w:pPr>
    </w:p>
    <w:p w14:paraId="68D84CA7" w14:textId="77777777" w:rsidR="00D156A9" w:rsidRPr="007B55F5" w:rsidRDefault="00D156A9"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Kinder leben in einer Welt, die für sie immer </w:t>
      </w:r>
      <w:r w:rsidR="009A099A">
        <w:rPr>
          <w:rFonts w:ascii="Comic Sans MS" w:eastAsia="Times New Roman" w:hAnsi="Comic Sans MS" w:cs="Times New Roman"/>
          <w:sz w:val="24"/>
          <w:szCs w:val="24"/>
          <w:lang w:eastAsia="de-DE"/>
        </w:rPr>
        <w:t>umfangreicher</w:t>
      </w:r>
      <w:r w:rsidR="00566325" w:rsidRPr="007B55F5">
        <w:rPr>
          <w:rFonts w:ascii="Comic Sans MS" w:eastAsia="Times New Roman" w:hAnsi="Comic Sans MS" w:cs="Times New Roman"/>
          <w:sz w:val="24"/>
          <w:szCs w:val="24"/>
          <w:lang w:eastAsia="de-DE"/>
        </w:rPr>
        <w:t xml:space="preserve"> </w:t>
      </w:r>
      <w:r w:rsidRPr="007B55F5">
        <w:rPr>
          <w:rFonts w:ascii="Comic Sans MS" w:eastAsia="Times New Roman" w:hAnsi="Comic Sans MS" w:cs="Times New Roman"/>
          <w:sz w:val="24"/>
          <w:szCs w:val="24"/>
          <w:lang w:eastAsia="de-DE"/>
        </w:rPr>
        <w:t>wird.  Die Anforderungen</w:t>
      </w:r>
      <w:r w:rsidR="00566325" w:rsidRPr="007B55F5">
        <w:rPr>
          <w:rFonts w:ascii="Comic Sans MS" w:eastAsia="Times New Roman" w:hAnsi="Comic Sans MS" w:cs="Times New Roman"/>
          <w:sz w:val="24"/>
          <w:szCs w:val="24"/>
          <w:lang w:eastAsia="de-DE"/>
        </w:rPr>
        <w:t xml:space="preserve"> verändern sich</w:t>
      </w:r>
      <w:r w:rsidRPr="007B55F5">
        <w:rPr>
          <w:rFonts w:ascii="Comic Sans MS" w:eastAsia="Times New Roman" w:hAnsi="Comic Sans MS" w:cs="Times New Roman"/>
          <w:sz w:val="24"/>
          <w:szCs w:val="24"/>
          <w:lang w:eastAsia="de-DE"/>
        </w:rPr>
        <w:t>,</w:t>
      </w:r>
      <w:r w:rsidR="00566325" w:rsidRPr="007B55F5">
        <w:rPr>
          <w:rFonts w:ascii="Comic Sans MS" w:eastAsia="Times New Roman" w:hAnsi="Comic Sans MS" w:cs="Times New Roman"/>
          <w:sz w:val="24"/>
          <w:szCs w:val="24"/>
          <w:lang w:eastAsia="de-DE"/>
        </w:rPr>
        <w:t xml:space="preserve"> </w:t>
      </w:r>
      <w:r w:rsidR="00670C5E" w:rsidRPr="007B55F5">
        <w:rPr>
          <w:rFonts w:ascii="Comic Sans MS" w:eastAsia="Times New Roman" w:hAnsi="Comic Sans MS" w:cs="Times New Roman"/>
          <w:sz w:val="24"/>
          <w:szCs w:val="24"/>
          <w:lang w:eastAsia="de-DE"/>
        </w:rPr>
        <w:t>es existiert Zeit- und Leistungsdruck, die Technisierung greift in ihre unmittelbare Umgebung ein. D</w:t>
      </w:r>
      <w:r w:rsidR="00566325" w:rsidRPr="007B55F5">
        <w:rPr>
          <w:rFonts w:ascii="Comic Sans MS" w:eastAsia="Times New Roman" w:hAnsi="Comic Sans MS" w:cs="Times New Roman"/>
          <w:sz w:val="24"/>
          <w:szCs w:val="24"/>
          <w:lang w:eastAsia="de-DE"/>
        </w:rPr>
        <w:t>aher agieren wir nach dem situationsorientierten Ansatz.</w:t>
      </w:r>
    </w:p>
    <w:p w14:paraId="4D01A485" w14:textId="77777777" w:rsidR="00D156A9" w:rsidRPr="007B55F5" w:rsidRDefault="00D156A9" w:rsidP="007B55F5">
      <w:pPr>
        <w:spacing w:after="0" w:line="240" w:lineRule="auto"/>
        <w:jc w:val="both"/>
        <w:rPr>
          <w:rFonts w:ascii="Comic Sans MS" w:eastAsia="Times New Roman" w:hAnsi="Comic Sans MS" w:cs="Times New Roman"/>
          <w:sz w:val="24"/>
          <w:szCs w:val="24"/>
          <w:lang w:eastAsia="de-DE"/>
        </w:rPr>
      </w:pPr>
    </w:p>
    <w:p w14:paraId="531153D6" w14:textId="77777777" w:rsidR="00E3598D" w:rsidRDefault="00D156A9" w:rsidP="0030373C">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Im Mittelpunkt dieser Pädagogik steht das Kind mit seiner ganzen Persönlichkeit. Alle Kinder</w:t>
      </w:r>
      <w:r w:rsidR="00670C5E" w:rsidRPr="007B55F5">
        <w:rPr>
          <w:rFonts w:ascii="Comic Sans MS" w:eastAsia="Times New Roman" w:hAnsi="Comic Sans MS" w:cs="Times New Roman"/>
          <w:sz w:val="24"/>
          <w:szCs w:val="24"/>
          <w:lang w:eastAsia="de-DE"/>
        </w:rPr>
        <w:t xml:space="preserve"> haben die</w:t>
      </w:r>
      <w:r w:rsidR="009A099A">
        <w:rPr>
          <w:rFonts w:ascii="Comic Sans MS" w:eastAsia="Times New Roman" w:hAnsi="Comic Sans MS" w:cs="Times New Roman"/>
          <w:sz w:val="24"/>
          <w:szCs w:val="24"/>
          <w:lang w:eastAsia="de-DE"/>
        </w:rPr>
        <w:t xml:space="preserve"> Möglichkeit</w:t>
      </w:r>
      <w:r w:rsidRPr="007B55F5">
        <w:rPr>
          <w:rFonts w:ascii="Comic Sans MS" w:eastAsia="Times New Roman" w:hAnsi="Comic Sans MS" w:cs="Times New Roman"/>
          <w:sz w:val="24"/>
          <w:szCs w:val="24"/>
          <w:lang w:eastAsia="de-DE"/>
        </w:rPr>
        <w:t xml:space="preserve"> Erlebnisse und Erfahrungen aufzuarbeiten.</w:t>
      </w:r>
      <w:r w:rsidR="00670C5E" w:rsidRPr="007B55F5">
        <w:rPr>
          <w:rFonts w:ascii="Comic Sans MS" w:eastAsia="Times New Roman" w:hAnsi="Comic Sans MS" w:cs="Times New Roman"/>
          <w:sz w:val="24"/>
          <w:szCs w:val="24"/>
          <w:lang w:eastAsia="de-DE"/>
        </w:rPr>
        <w:t xml:space="preserve"> Kinder lernen mit Gefühlen wie Freude, Trauer, Angst und Wut umzugehen. Gemeinsam mit den Kindern sucht das pädagogische Fachpersonal nach Möglichkeiten der Konfliktlösung und unterstützt in der Ausei</w:t>
      </w:r>
      <w:r w:rsidR="0030373C">
        <w:rPr>
          <w:rFonts w:ascii="Comic Sans MS" w:eastAsia="Times New Roman" w:hAnsi="Comic Sans MS" w:cs="Times New Roman"/>
          <w:sz w:val="24"/>
          <w:szCs w:val="24"/>
          <w:lang w:eastAsia="de-DE"/>
        </w:rPr>
        <w:t>nandersetzung damit.</w:t>
      </w:r>
    </w:p>
    <w:p w14:paraId="5ACA2A8F" w14:textId="77777777" w:rsidR="00D16103" w:rsidRDefault="00D16103" w:rsidP="0030373C">
      <w:pPr>
        <w:spacing w:after="0" w:line="240" w:lineRule="auto"/>
        <w:jc w:val="both"/>
        <w:rPr>
          <w:rFonts w:ascii="Comic Sans MS" w:eastAsia="Times New Roman" w:hAnsi="Comic Sans MS" w:cs="Times New Roman"/>
          <w:sz w:val="24"/>
          <w:szCs w:val="24"/>
          <w:lang w:eastAsia="de-DE"/>
        </w:rPr>
      </w:pPr>
    </w:p>
    <w:p w14:paraId="18CF866B" w14:textId="77777777" w:rsidR="00D16103" w:rsidRDefault="00D16103" w:rsidP="0030373C">
      <w:pPr>
        <w:spacing w:after="0" w:line="240" w:lineRule="auto"/>
        <w:jc w:val="both"/>
        <w:rPr>
          <w:rFonts w:ascii="Comic Sans MS" w:eastAsia="Times New Roman" w:hAnsi="Comic Sans MS" w:cs="Times New Roman"/>
          <w:sz w:val="24"/>
          <w:szCs w:val="24"/>
          <w:lang w:eastAsia="de-DE"/>
        </w:rPr>
      </w:pPr>
    </w:p>
    <w:p w14:paraId="6C6481DF" w14:textId="77777777" w:rsidR="00D16103" w:rsidRDefault="00D16103" w:rsidP="0030373C">
      <w:pPr>
        <w:spacing w:after="0" w:line="240" w:lineRule="auto"/>
        <w:jc w:val="both"/>
        <w:rPr>
          <w:rFonts w:ascii="Comic Sans MS" w:eastAsia="Times New Roman" w:hAnsi="Comic Sans MS" w:cs="Times New Roman"/>
          <w:sz w:val="24"/>
          <w:szCs w:val="24"/>
          <w:lang w:eastAsia="de-DE"/>
        </w:rPr>
      </w:pPr>
    </w:p>
    <w:p w14:paraId="66D74165" w14:textId="77777777" w:rsidR="00D16103" w:rsidRDefault="00D16103" w:rsidP="0030373C">
      <w:pPr>
        <w:spacing w:after="0" w:line="240" w:lineRule="auto"/>
        <w:jc w:val="both"/>
        <w:rPr>
          <w:rFonts w:ascii="Comic Sans MS" w:eastAsia="Times New Roman" w:hAnsi="Comic Sans MS" w:cs="Times New Roman"/>
          <w:sz w:val="24"/>
          <w:szCs w:val="24"/>
          <w:lang w:eastAsia="de-DE"/>
        </w:rPr>
      </w:pPr>
    </w:p>
    <w:p w14:paraId="6AF4A36B" w14:textId="77777777" w:rsidR="00D16103" w:rsidRPr="0030373C" w:rsidRDefault="00D16103" w:rsidP="0030373C">
      <w:pPr>
        <w:spacing w:after="0" w:line="240" w:lineRule="auto"/>
        <w:jc w:val="both"/>
        <w:rPr>
          <w:rFonts w:ascii="Comic Sans MS" w:eastAsia="Times New Roman" w:hAnsi="Comic Sans MS" w:cs="Times New Roman"/>
          <w:sz w:val="24"/>
          <w:szCs w:val="24"/>
          <w:lang w:eastAsia="de-DE"/>
        </w:rPr>
      </w:pPr>
    </w:p>
    <w:p w14:paraId="462E3702" w14:textId="77777777" w:rsidR="007A1A02" w:rsidRPr="007B55F5" w:rsidRDefault="007A1A02" w:rsidP="007B55F5">
      <w:pPr>
        <w:keepNext/>
        <w:spacing w:after="0" w:line="240" w:lineRule="auto"/>
        <w:jc w:val="both"/>
        <w:outlineLvl w:val="6"/>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lastRenderedPageBreak/>
        <w:t>Eingewöhnung</w:t>
      </w:r>
    </w:p>
    <w:p w14:paraId="76011A5F"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235D95C4" w14:textId="0582DE08" w:rsidR="007A1A02" w:rsidRPr="00BC5164"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Die Eingewöhnungszeit für die Kinder gestalten wir in Absprache mit den Eltern </w:t>
      </w:r>
      <w:r w:rsidR="00BC5164">
        <w:rPr>
          <w:rFonts w:ascii="Comic Sans MS" w:eastAsia="Times New Roman" w:hAnsi="Comic Sans MS" w:cs="Times New Roman"/>
          <w:sz w:val="24"/>
          <w:szCs w:val="24"/>
          <w:lang w:eastAsia="de-DE"/>
        </w:rPr>
        <w:t>angelehnt an das</w:t>
      </w:r>
      <w:r w:rsidRPr="007B55F5">
        <w:rPr>
          <w:rFonts w:ascii="Comic Sans MS" w:eastAsia="Times New Roman" w:hAnsi="Comic Sans MS" w:cs="Times New Roman"/>
          <w:sz w:val="24"/>
          <w:szCs w:val="24"/>
          <w:lang w:eastAsia="de-DE"/>
        </w:rPr>
        <w:t xml:space="preserve"> </w:t>
      </w:r>
      <w:r w:rsidRPr="007B55F5">
        <w:rPr>
          <w:rFonts w:ascii="Comic Sans MS" w:eastAsia="Times New Roman" w:hAnsi="Comic Sans MS" w:cs="Times New Roman"/>
          <w:b/>
          <w:bCs/>
          <w:sz w:val="24"/>
          <w:szCs w:val="24"/>
          <w:lang w:eastAsia="de-DE"/>
        </w:rPr>
        <w:t>Berliner Eingewöhnungsmodell</w:t>
      </w:r>
      <w:r w:rsidR="00BC5164">
        <w:rPr>
          <w:rFonts w:ascii="Comic Sans MS" w:eastAsia="Times New Roman" w:hAnsi="Comic Sans MS" w:cs="Times New Roman"/>
          <w:b/>
          <w:bCs/>
          <w:sz w:val="24"/>
          <w:szCs w:val="24"/>
          <w:lang w:eastAsia="de-DE"/>
        </w:rPr>
        <w:t xml:space="preserve">. </w:t>
      </w:r>
      <w:r w:rsidR="00BC5164">
        <w:rPr>
          <w:rFonts w:ascii="Comic Sans MS" w:eastAsia="Times New Roman" w:hAnsi="Comic Sans MS" w:cs="Times New Roman"/>
          <w:sz w:val="24"/>
          <w:szCs w:val="24"/>
          <w:lang w:eastAsia="de-DE"/>
        </w:rPr>
        <w:t>Die Eingewöhnung gestaltet sich ganz individuell nach den Bedürfnissen der Kinder.</w:t>
      </w:r>
    </w:p>
    <w:p w14:paraId="58473F5E"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4056D7B5" w14:textId="77777777" w:rsidR="007A1A02"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Dies</w:t>
      </w:r>
      <w:r w:rsidR="0030373C">
        <w:rPr>
          <w:rFonts w:ascii="Comic Sans MS" w:eastAsia="Times New Roman" w:hAnsi="Comic Sans MS" w:cs="Times New Roman"/>
          <w:sz w:val="24"/>
          <w:szCs w:val="24"/>
          <w:lang w:eastAsia="de-DE"/>
        </w:rPr>
        <w:t>es</w:t>
      </w:r>
      <w:r w:rsidRPr="007B55F5">
        <w:rPr>
          <w:rFonts w:ascii="Comic Sans MS" w:eastAsia="Times New Roman" w:hAnsi="Comic Sans MS" w:cs="Times New Roman"/>
          <w:sz w:val="24"/>
          <w:szCs w:val="24"/>
          <w:lang w:eastAsia="de-DE"/>
        </w:rPr>
        <w:t xml:space="preserve"> ist ein Konzept, da</w:t>
      </w:r>
      <w:r w:rsidR="00D1608D" w:rsidRPr="007B55F5">
        <w:rPr>
          <w:rFonts w:ascii="Comic Sans MS" w:eastAsia="Times New Roman" w:hAnsi="Comic Sans MS" w:cs="Times New Roman"/>
          <w:sz w:val="24"/>
          <w:szCs w:val="24"/>
          <w:lang w:eastAsia="de-DE"/>
        </w:rPr>
        <w:t>s den Kindern Zeit gibt, sich mit</w:t>
      </w:r>
      <w:r w:rsidRPr="007B55F5">
        <w:rPr>
          <w:rFonts w:ascii="Comic Sans MS" w:eastAsia="Times New Roman" w:hAnsi="Comic Sans MS" w:cs="Times New Roman"/>
          <w:sz w:val="24"/>
          <w:szCs w:val="24"/>
          <w:lang w:eastAsia="de-DE"/>
        </w:rPr>
        <w:t xml:space="preserve"> der neuen Umgebung vertraut zu machen und eine Bindungsbeziehung zur Erzieherin zu knüpfen.</w:t>
      </w:r>
    </w:p>
    <w:p w14:paraId="5E9E1D6F" w14:textId="77777777" w:rsidR="00E3598D" w:rsidRPr="007B55F5" w:rsidRDefault="00E3598D" w:rsidP="007B55F5">
      <w:pPr>
        <w:spacing w:after="0" w:line="240" w:lineRule="auto"/>
        <w:jc w:val="both"/>
        <w:rPr>
          <w:rFonts w:ascii="Comic Sans MS" w:eastAsia="Times New Roman" w:hAnsi="Comic Sans MS" w:cs="Times New Roman"/>
          <w:sz w:val="24"/>
          <w:szCs w:val="24"/>
          <w:lang w:eastAsia="de-DE"/>
        </w:rPr>
      </w:pPr>
    </w:p>
    <w:p w14:paraId="72DC0DA1" w14:textId="77777777" w:rsidR="007A1A02"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In der dreitägigen</w:t>
      </w:r>
      <w:r w:rsidR="008042AE">
        <w:rPr>
          <w:rFonts w:ascii="Comic Sans MS" w:eastAsia="Times New Roman" w:hAnsi="Comic Sans MS" w:cs="Times New Roman"/>
          <w:sz w:val="24"/>
          <w:szCs w:val="24"/>
          <w:lang w:eastAsia="de-DE"/>
        </w:rPr>
        <w:t xml:space="preserve"> Grundphase wird das Kind von einem Elternteil begleitet. In dieser Zeit bleibt das Kind für eine Stunde in der Einrichtung.</w:t>
      </w:r>
    </w:p>
    <w:p w14:paraId="7F03BF50" w14:textId="77777777" w:rsidR="00E3598D" w:rsidRPr="007B55F5" w:rsidRDefault="00E3598D" w:rsidP="007B55F5">
      <w:pPr>
        <w:spacing w:after="0" w:line="240" w:lineRule="auto"/>
        <w:jc w:val="both"/>
        <w:rPr>
          <w:rFonts w:ascii="Comic Sans MS" w:eastAsia="Times New Roman" w:hAnsi="Comic Sans MS" w:cs="Times New Roman"/>
          <w:sz w:val="24"/>
          <w:szCs w:val="24"/>
          <w:lang w:eastAsia="de-DE"/>
        </w:rPr>
      </w:pPr>
    </w:p>
    <w:p w14:paraId="4DCF5A92" w14:textId="77777777" w:rsidR="007A1A02"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In dieser Phase beobachte</w:t>
      </w:r>
      <w:r w:rsidR="00221811" w:rsidRPr="007B55F5">
        <w:rPr>
          <w:rFonts w:ascii="Comic Sans MS" w:eastAsia="Times New Roman" w:hAnsi="Comic Sans MS" w:cs="Times New Roman"/>
          <w:sz w:val="24"/>
          <w:szCs w:val="24"/>
          <w:lang w:eastAsia="de-DE"/>
        </w:rPr>
        <w:t>n</w:t>
      </w:r>
      <w:r w:rsidR="00D1608D" w:rsidRPr="007B55F5">
        <w:rPr>
          <w:rFonts w:ascii="Comic Sans MS" w:eastAsia="Times New Roman" w:hAnsi="Comic Sans MS" w:cs="Times New Roman"/>
          <w:sz w:val="24"/>
          <w:szCs w:val="24"/>
          <w:lang w:eastAsia="de-DE"/>
        </w:rPr>
        <w:t xml:space="preserve"> die Erzieher*innen</w:t>
      </w:r>
      <w:r w:rsidRPr="007B55F5">
        <w:rPr>
          <w:rFonts w:ascii="Comic Sans MS" w:eastAsia="Times New Roman" w:hAnsi="Comic Sans MS" w:cs="Times New Roman"/>
          <w:sz w:val="24"/>
          <w:szCs w:val="24"/>
          <w:lang w:eastAsia="de-DE"/>
        </w:rPr>
        <w:t xml:space="preserve"> das Kind und nimmt vorsichtig Kontakt auf. Der erste Trennungsversuch erfolgt am vierten Tag. Das Elternteil verabschiedet sich vom Kind und verlässt den Raum für ca. eine halbe Stunde, bleibt aber in der Nähe. </w:t>
      </w:r>
    </w:p>
    <w:p w14:paraId="26D26C48" w14:textId="77777777" w:rsidR="00AF3AE6"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Die Reaktion des Kindes auf die Trennung entscheidet ü</w:t>
      </w:r>
      <w:r w:rsidR="00E3598D">
        <w:rPr>
          <w:rFonts w:ascii="Comic Sans MS" w:eastAsia="Times New Roman" w:hAnsi="Comic Sans MS" w:cs="Times New Roman"/>
          <w:sz w:val="24"/>
          <w:szCs w:val="24"/>
          <w:lang w:eastAsia="de-DE"/>
        </w:rPr>
        <w:t>ber die Dauer der Eingewöhnungs</w:t>
      </w:r>
      <w:r w:rsidRPr="007B55F5">
        <w:rPr>
          <w:rFonts w:ascii="Comic Sans MS" w:eastAsia="Times New Roman" w:hAnsi="Comic Sans MS" w:cs="Times New Roman"/>
          <w:sz w:val="24"/>
          <w:szCs w:val="24"/>
          <w:lang w:eastAsia="de-DE"/>
        </w:rPr>
        <w:t>zeit. Die Zeiträume des Aufenthalts sowie die Zeit der Trennung werden allmählich vergrößert. Abgeschlosse</w:t>
      </w:r>
      <w:r w:rsidR="00AF3AE6" w:rsidRPr="007B55F5">
        <w:rPr>
          <w:rFonts w:ascii="Comic Sans MS" w:eastAsia="Times New Roman" w:hAnsi="Comic Sans MS" w:cs="Times New Roman"/>
          <w:sz w:val="24"/>
          <w:szCs w:val="24"/>
          <w:lang w:eastAsia="de-DE"/>
        </w:rPr>
        <w:t>n ist die Eingewöhnung, wenn das</w:t>
      </w:r>
      <w:r w:rsidRPr="007B55F5">
        <w:rPr>
          <w:rFonts w:ascii="Comic Sans MS" w:eastAsia="Times New Roman" w:hAnsi="Comic Sans MS" w:cs="Times New Roman"/>
          <w:sz w:val="24"/>
          <w:szCs w:val="24"/>
          <w:lang w:eastAsia="de-DE"/>
        </w:rPr>
        <w:t xml:space="preserve"> Kind die Erzieher</w:t>
      </w:r>
      <w:r w:rsidR="00F55DB4">
        <w:rPr>
          <w:rFonts w:ascii="Comic Sans MS" w:eastAsia="Times New Roman" w:hAnsi="Comic Sans MS" w:cs="Times New Roman"/>
          <w:sz w:val="24"/>
          <w:szCs w:val="24"/>
          <w:lang w:eastAsia="de-DE"/>
        </w:rPr>
        <w:t>*</w:t>
      </w:r>
      <w:r w:rsidRPr="007B55F5">
        <w:rPr>
          <w:rFonts w:ascii="Comic Sans MS" w:eastAsia="Times New Roman" w:hAnsi="Comic Sans MS" w:cs="Times New Roman"/>
          <w:sz w:val="24"/>
          <w:szCs w:val="24"/>
          <w:lang w:eastAsia="de-DE"/>
        </w:rPr>
        <w:t>in als „SICHERE BASIS“ akzeptiert hat und sich von ihr trös</w:t>
      </w:r>
      <w:r w:rsidR="00AF3AE6" w:rsidRPr="007B55F5">
        <w:rPr>
          <w:rFonts w:ascii="Comic Sans MS" w:eastAsia="Times New Roman" w:hAnsi="Comic Sans MS" w:cs="Times New Roman"/>
          <w:sz w:val="24"/>
          <w:szCs w:val="24"/>
          <w:lang w:eastAsia="de-DE"/>
        </w:rPr>
        <w:t xml:space="preserve">ten lässt. </w:t>
      </w:r>
    </w:p>
    <w:p w14:paraId="7190C671" w14:textId="77777777" w:rsidR="008262C8" w:rsidRDefault="008262C8" w:rsidP="007B55F5">
      <w:pPr>
        <w:spacing w:after="0" w:line="240" w:lineRule="auto"/>
        <w:jc w:val="both"/>
        <w:rPr>
          <w:rFonts w:ascii="Comic Sans MS" w:eastAsia="Times New Roman" w:hAnsi="Comic Sans MS" w:cs="Times New Roman"/>
          <w:sz w:val="24"/>
          <w:szCs w:val="24"/>
          <w:lang w:eastAsia="de-DE"/>
        </w:rPr>
      </w:pPr>
    </w:p>
    <w:p w14:paraId="5A19D768" w14:textId="77777777" w:rsidR="008262C8" w:rsidRDefault="008262C8" w:rsidP="007B55F5">
      <w:pPr>
        <w:spacing w:after="0" w:line="240" w:lineRule="auto"/>
        <w:jc w:val="both"/>
        <w:rPr>
          <w:rFonts w:ascii="Comic Sans MS" w:eastAsia="Times New Roman" w:hAnsi="Comic Sans MS" w:cs="Times New Roman"/>
          <w:sz w:val="24"/>
          <w:szCs w:val="24"/>
          <w:lang w:eastAsia="de-DE"/>
        </w:rPr>
      </w:pPr>
    </w:p>
    <w:p w14:paraId="2C69A273" w14:textId="77777777" w:rsidR="008262C8" w:rsidRPr="008262C8" w:rsidRDefault="008262C8" w:rsidP="007B55F5">
      <w:pPr>
        <w:spacing w:after="0" w:line="240" w:lineRule="auto"/>
        <w:jc w:val="both"/>
        <w:rPr>
          <w:rFonts w:ascii="Comic Sans MS" w:eastAsia="Times New Roman" w:hAnsi="Comic Sans MS" w:cs="Times New Roman"/>
          <w:b/>
          <w:sz w:val="24"/>
          <w:szCs w:val="24"/>
          <w:lang w:eastAsia="de-DE"/>
        </w:rPr>
      </w:pPr>
      <w:r w:rsidRPr="008262C8">
        <w:rPr>
          <w:rFonts w:ascii="Comic Sans MS" w:eastAsia="Times New Roman" w:hAnsi="Comic Sans MS" w:cs="Times New Roman"/>
          <w:b/>
          <w:sz w:val="24"/>
          <w:szCs w:val="24"/>
          <w:lang w:eastAsia="de-DE"/>
        </w:rPr>
        <w:t>Integration</w:t>
      </w:r>
    </w:p>
    <w:p w14:paraId="6B89DE4E" w14:textId="77777777" w:rsidR="008262C8" w:rsidRDefault="008262C8" w:rsidP="007B55F5">
      <w:pPr>
        <w:spacing w:after="0" w:line="240" w:lineRule="auto"/>
        <w:jc w:val="both"/>
        <w:rPr>
          <w:rFonts w:ascii="Comic Sans MS" w:eastAsia="Times New Roman" w:hAnsi="Comic Sans MS" w:cs="Times New Roman"/>
          <w:sz w:val="24"/>
          <w:szCs w:val="24"/>
          <w:lang w:eastAsia="de-DE"/>
        </w:rPr>
      </w:pPr>
    </w:p>
    <w:p w14:paraId="23224FF2" w14:textId="77777777" w:rsidR="008262C8" w:rsidRPr="007B55F5" w:rsidRDefault="008262C8" w:rsidP="008262C8">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Die Kinder erfahren tagtäglich, dass es normal ist, verschieden zu sein. Sie erleben, dass manche die Dinge des Alltags schnell und andere, dieselben Dinge nur unter Mühen lernen können, sie erfahren, dass es Kinder gibt, die nicht sprechen oder sehen</w:t>
      </w:r>
      <w:r>
        <w:rPr>
          <w:rFonts w:ascii="Comic Sans MS" w:eastAsia="Times New Roman" w:hAnsi="Comic Sans MS" w:cs="Times New Roman"/>
          <w:sz w:val="24"/>
          <w:szCs w:val="24"/>
          <w:lang w:eastAsia="de-DE"/>
        </w:rPr>
        <w:t xml:space="preserve">, nicht hören oder gehen und </w:t>
      </w:r>
      <w:r w:rsidRPr="007B55F5">
        <w:rPr>
          <w:rFonts w:ascii="Comic Sans MS" w:eastAsia="Times New Roman" w:hAnsi="Comic Sans MS" w:cs="Times New Roman"/>
          <w:sz w:val="24"/>
          <w:szCs w:val="24"/>
          <w:lang w:eastAsia="de-DE"/>
        </w:rPr>
        <w:t>trotzdem miteinander lachen und glücklic</w:t>
      </w:r>
      <w:r>
        <w:rPr>
          <w:rFonts w:ascii="Comic Sans MS" w:eastAsia="Times New Roman" w:hAnsi="Comic Sans MS" w:cs="Times New Roman"/>
          <w:sz w:val="24"/>
          <w:szCs w:val="24"/>
          <w:lang w:eastAsia="de-DE"/>
        </w:rPr>
        <w:t xml:space="preserve">h sein </w:t>
      </w:r>
      <w:r w:rsidRPr="007B55F5">
        <w:rPr>
          <w:rFonts w:ascii="Comic Sans MS" w:eastAsia="Times New Roman" w:hAnsi="Comic Sans MS" w:cs="Times New Roman"/>
          <w:sz w:val="24"/>
          <w:szCs w:val="24"/>
          <w:lang w:eastAsia="de-DE"/>
        </w:rPr>
        <w:t>können. Und weil Kinder am liebsten voneinander lernen, sind sie auch füreinander gute Lehrmeister.</w:t>
      </w:r>
    </w:p>
    <w:p w14:paraId="7661C942" w14:textId="77777777" w:rsidR="008262C8" w:rsidRDefault="008262C8"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 </w:t>
      </w:r>
    </w:p>
    <w:p w14:paraId="2072DAB8"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Durch </w:t>
      </w:r>
      <w:r w:rsidRPr="007B55F5">
        <w:rPr>
          <w:rFonts w:ascii="Comic Sans MS" w:eastAsia="Times New Roman" w:hAnsi="Comic Sans MS" w:cs="Times New Roman"/>
          <w:b/>
          <w:sz w:val="24"/>
          <w:szCs w:val="24"/>
          <w:lang w:eastAsia="de-DE"/>
        </w:rPr>
        <w:t xml:space="preserve">Integrationsmaßnahmen </w:t>
      </w:r>
      <w:r w:rsidRPr="007B55F5">
        <w:rPr>
          <w:rFonts w:ascii="Comic Sans MS" w:eastAsia="Times New Roman" w:hAnsi="Comic Sans MS" w:cs="Times New Roman"/>
          <w:sz w:val="24"/>
          <w:szCs w:val="24"/>
          <w:lang w:eastAsia="de-DE"/>
        </w:rPr>
        <w:t xml:space="preserve">wollen wir Kinder besonders fördern.  </w:t>
      </w:r>
    </w:p>
    <w:p w14:paraId="713D947D"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Zu diesem Personenkreis zählen Kinder, die nicht nur vorübergehend körperlich, geistig oder seelisch wesentlich beeinträchtigt sind. </w:t>
      </w:r>
    </w:p>
    <w:p w14:paraId="627682D5"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7786164B" w14:textId="77777777" w:rsidR="0022048B"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Der Grundgedanke von Integration ist die Chance zu gemeinsamem Leben und Lernen in allen gesellschaftlichen Bereichen und in den unterschiedlichsten Lebenswirklichkeiten. </w:t>
      </w:r>
    </w:p>
    <w:p w14:paraId="6E12312E" w14:textId="77777777" w:rsidR="0022048B" w:rsidRDefault="0022048B" w:rsidP="007B55F5">
      <w:pPr>
        <w:spacing w:after="0" w:line="240" w:lineRule="auto"/>
        <w:jc w:val="both"/>
        <w:rPr>
          <w:rFonts w:ascii="Comic Sans MS" w:eastAsia="Times New Roman" w:hAnsi="Comic Sans MS" w:cs="Times New Roman"/>
          <w:sz w:val="24"/>
          <w:szCs w:val="24"/>
          <w:lang w:eastAsia="de-DE"/>
        </w:rPr>
      </w:pPr>
    </w:p>
    <w:p w14:paraId="4AF5AE51"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Integration schafft die Möglichkeit in gegenseitiger Wertschätzung miteinander zu leben, voneinander zu lernen, sich zu unterstützen und bereichern </w:t>
      </w:r>
      <w:r w:rsidRPr="007B55F5">
        <w:rPr>
          <w:rFonts w:ascii="Comic Sans MS" w:eastAsia="Times New Roman" w:hAnsi="Comic Sans MS" w:cs="Times New Roman"/>
          <w:sz w:val="24"/>
          <w:szCs w:val="24"/>
          <w:lang w:eastAsia="de-DE"/>
        </w:rPr>
        <w:lastRenderedPageBreak/>
        <w:t>zu lassen; sie vermittelt die Erfahrung, mit Stärken und Schwächen, mit Herausforderung und Leistung sehr persönlich und angemessen umzugehen.</w:t>
      </w:r>
    </w:p>
    <w:p w14:paraId="4E2D35F6"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377C04B8" w14:textId="77777777" w:rsidR="007A1A02"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Unsere Einrichtung arbeitet seit 2006 mit </w:t>
      </w:r>
      <w:r w:rsidRPr="007B55F5">
        <w:rPr>
          <w:rFonts w:ascii="Comic Sans MS" w:eastAsia="Times New Roman" w:hAnsi="Comic Sans MS" w:cs="Times New Roman"/>
          <w:b/>
          <w:sz w:val="24"/>
          <w:szCs w:val="24"/>
          <w:lang w:eastAsia="de-DE"/>
        </w:rPr>
        <w:t xml:space="preserve">QUINT, </w:t>
      </w:r>
      <w:r w:rsidRPr="007B55F5">
        <w:rPr>
          <w:rFonts w:ascii="Comic Sans MS" w:eastAsia="Times New Roman" w:hAnsi="Comic Sans MS" w:cs="Times New Roman"/>
          <w:sz w:val="24"/>
          <w:szCs w:val="24"/>
          <w:lang w:eastAsia="de-DE"/>
        </w:rPr>
        <w:t>einem Verfahren, das der Qualitätsentwicklung im Rahmen von Integrationsmaßnahmen dient.</w:t>
      </w:r>
    </w:p>
    <w:p w14:paraId="2BCDE554" w14:textId="77777777" w:rsidR="008262C8" w:rsidRPr="007B55F5" w:rsidRDefault="008262C8" w:rsidP="007B55F5">
      <w:pPr>
        <w:spacing w:after="0" w:line="240" w:lineRule="auto"/>
        <w:jc w:val="both"/>
        <w:rPr>
          <w:rFonts w:ascii="Comic Sans MS" w:eastAsia="Times New Roman" w:hAnsi="Comic Sans MS" w:cs="Times New Roman"/>
          <w:b/>
          <w:sz w:val="24"/>
          <w:szCs w:val="24"/>
          <w:lang w:eastAsia="de-DE"/>
        </w:rPr>
      </w:pPr>
    </w:p>
    <w:p w14:paraId="14E3A33B"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Mitarbeiter</w:t>
      </w:r>
      <w:r w:rsidR="008262C8">
        <w:rPr>
          <w:rFonts w:ascii="Comic Sans MS" w:eastAsia="Times New Roman" w:hAnsi="Comic Sans MS" w:cs="Times New Roman"/>
          <w:sz w:val="24"/>
          <w:szCs w:val="24"/>
          <w:lang w:eastAsia="de-DE"/>
        </w:rPr>
        <w:t>*</w:t>
      </w:r>
      <w:r w:rsidRPr="007B55F5">
        <w:rPr>
          <w:rFonts w:ascii="Comic Sans MS" w:eastAsia="Times New Roman" w:hAnsi="Comic Sans MS" w:cs="Times New Roman"/>
          <w:sz w:val="24"/>
          <w:szCs w:val="24"/>
          <w:lang w:eastAsia="de-DE"/>
        </w:rPr>
        <w:t>innen haben sich als QUINT-Qualitätsbeauftragte weitergebildet.</w:t>
      </w:r>
    </w:p>
    <w:p w14:paraId="7BF9CE7E" w14:textId="77777777" w:rsidR="008262C8" w:rsidRDefault="00E3598D" w:rsidP="007B55F5">
      <w:pPr>
        <w:spacing w:after="0" w:line="240" w:lineRule="auto"/>
        <w:jc w:val="both"/>
        <w:rPr>
          <w:rFonts w:ascii="Comic Sans MS" w:eastAsia="Times New Roman" w:hAnsi="Comic Sans MS" w:cs="Times New Roman"/>
          <w:sz w:val="24"/>
          <w:szCs w:val="24"/>
          <w:lang w:eastAsia="de-DE"/>
        </w:rPr>
      </w:pPr>
      <w:r>
        <w:rPr>
          <w:rFonts w:ascii="Comic Sans MS" w:eastAsia="Times New Roman" w:hAnsi="Comic Sans MS" w:cs="Times New Roman"/>
          <w:sz w:val="24"/>
          <w:szCs w:val="24"/>
          <w:lang w:eastAsia="de-DE"/>
        </w:rPr>
        <w:t>Es</w:t>
      </w:r>
      <w:r w:rsidR="007A1A02" w:rsidRPr="007B55F5">
        <w:rPr>
          <w:rFonts w:ascii="Comic Sans MS" w:eastAsia="Times New Roman" w:hAnsi="Comic Sans MS" w:cs="Times New Roman"/>
          <w:sz w:val="24"/>
          <w:szCs w:val="24"/>
          <w:lang w:eastAsia="de-DE"/>
        </w:rPr>
        <w:t xml:space="preserve"> trägt dazu bei, dass alle Kinder in Kindertageseinrichtungen eine individuelle und ihrem Bedarf angemessene Förderung erhalten. </w:t>
      </w:r>
    </w:p>
    <w:p w14:paraId="3973C397" w14:textId="77777777" w:rsidR="008262C8" w:rsidRDefault="008262C8" w:rsidP="007B55F5">
      <w:pPr>
        <w:spacing w:after="0" w:line="240" w:lineRule="auto"/>
        <w:jc w:val="both"/>
        <w:rPr>
          <w:rFonts w:ascii="Comic Sans MS" w:eastAsia="Times New Roman" w:hAnsi="Comic Sans MS" w:cs="Times New Roman"/>
          <w:sz w:val="24"/>
          <w:szCs w:val="24"/>
          <w:lang w:eastAsia="de-DE"/>
        </w:rPr>
      </w:pPr>
    </w:p>
    <w:p w14:paraId="29234F99" w14:textId="77777777" w:rsidR="007A1A02"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Materialien zur Hilfeplanung, Beobachtung und Dokumentation unterstützen die Kindertageseinrichtung bei der praktischen Umsetzung von Integrationsmaßnahmen bzw. bei der Begleitung von Kindern mit einer Behinderung oder Entwicklungsverzögerung.</w:t>
      </w:r>
    </w:p>
    <w:p w14:paraId="4AB16EF5" w14:textId="77777777" w:rsidR="00E3598D" w:rsidRPr="007B55F5" w:rsidRDefault="00E3598D" w:rsidP="007B55F5">
      <w:pPr>
        <w:spacing w:after="0" w:line="240" w:lineRule="auto"/>
        <w:jc w:val="both"/>
        <w:rPr>
          <w:rFonts w:ascii="Comic Sans MS" w:eastAsia="Times New Roman" w:hAnsi="Comic Sans MS" w:cs="Times New Roman"/>
          <w:sz w:val="24"/>
          <w:szCs w:val="24"/>
          <w:lang w:eastAsia="de-DE"/>
        </w:rPr>
      </w:pPr>
    </w:p>
    <w:p w14:paraId="13FA86B2" w14:textId="77777777" w:rsidR="007A1A02" w:rsidRPr="007B55F5" w:rsidRDefault="007A1A02" w:rsidP="001D759E">
      <w:pPr>
        <w:tabs>
          <w:tab w:val="left" w:pos="2977"/>
        </w:tabs>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Im Sinne einer kontinuierlichen Qualitätsverbesserung gibt QUINT Anregungen für die Erziehungspartnerschaft mit Eltern, die Zusammenarbeit im Team, die Kooperation mit Ärzten, Frühförderstellen, Therapeuten und Schule.</w:t>
      </w:r>
    </w:p>
    <w:p w14:paraId="0D0E1E67"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71B110AF" w14:textId="77777777" w:rsidR="007A1A02" w:rsidRDefault="007A1A02" w:rsidP="007B55F5">
      <w:pPr>
        <w:spacing w:after="0" w:line="240" w:lineRule="auto"/>
        <w:jc w:val="both"/>
        <w:rPr>
          <w:rFonts w:ascii="Comic Sans MS" w:eastAsia="Times New Roman" w:hAnsi="Comic Sans MS" w:cs="Times New Roman"/>
          <w:sz w:val="24"/>
          <w:szCs w:val="24"/>
          <w:lang w:eastAsia="de-DE"/>
        </w:rPr>
      </w:pPr>
    </w:p>
    <w:p w14:paraId="30D9FD6A" w14:textId="77777777" w:rsidR="001D759E" w:rsidRPr="001D759E" w:rsidRDefault="001D759E" w:rsidP="007B55F5">
      <w:pPr>
        <w:spacing w:after="0" w:line="240" w:lineRule="auto"/>
        <w:jc w:val="both"/>
        <w:rPr>
          <w:rFonts w:ascii="Comic Sans MS" w:eastAsia="Times New Roman" w:hAnsi="Comic Sans MS" w:cs="Times New Roman"/>
          <w:b/>
          <w:sz w:val="24"/>
          <w:szCs w:val="24"/>
          <w:lang w:eastAsia="de-DE"/>
        </w:rPr>
      </w:pPr>
      <w:r w:rsidRPr="001D759E">
        <w:rPr>
          <w:rFonts w:ascii="Comic Sans MS" w:eastAsia="Times New Roman" w:hAnsi="Comic Sans MS" w:cs="Times New Roman"/>
          <w:b/>
          <w:sz w:val="24"/>
          <w:szCs w:val="24"/>
          <w:lang w:eastAsia="de-DE"/>
        </w:rPr>
        <w:t xml:space="preserve">Kinderrechte </w:t>
      </w:r>
    </w:p>
    <w:p w14:paraId="35DB9E74" w14:textId="77777777" w:rsidR="001D759E" w:rsidRPr="001D759E" w:rsidRDefault="001D759E" w:rsidP="001D759E">
      <w:pPr>
        <w:spacing w:after="0" w:line="240" w:lineRule="auto"/>
        <w:jc w:val="both"/>
        <w:rPr>
          <w:rFonts w:ascii="Comic Sans MS" w:eastAsia="Times New Roman" w:hAnsi="Comic Sans MS" w:cs="Times New Roman"/>
          <w:sz w:val="24"/>
          <w:szCs w:val="24"/>
          <w:lang w:eastAsia="de-DE"/>
        </w:rPr>
      </w:pPr>
    </w:p>
    <w:p w14:paraId="455AA4E7" w14:textId="77777777" w:rsidR="007A1A02" w:rsidRPr="001D759E" w:rsidRDefault="007A1A02" w:rsidP="001D759E">
      <w:pPr>
        <w:spacing w:after="0" w:line="240" w:lineRule="auto"/>
        <w:jc w:val="both"/>
        <w:rPr>
          <w:rFonts w:ascii="Comic Sans MS" w:eastAsia="Times New Roman" w:hAnsi="Comic Sans MS" w:cs="Times New Roman"/>
          <w:sz w:val="24"/>
          <w:szCs w:val="24"/>
          <w:lang w:eastAsia="de-DE"/>
        </w:rPr>
      </w:pPr>
      <w:r w:rsidRPr="001D759E">
        <w:rPr>
          <w:rFonts w:ascii="Comic Sans MS" w:eastAsia="Times New Roman" w:hAnsi="Comic Sans MS" w:cs="Times New Roman"/>
          <w:sz w:val="24"/>
          <w:szCs w:val="24"/>
          <w:lang w:eastAsia="de-DE"/>
        </w:rPr>
        <w:t>Wir achten und vermitteln Werte und wahren die Rechte der Kinder auf</w:t>
      </w:r>
      <w:r w:rsidR="001D759E">
        <w:rPr>
          <w:rFonts w:ascii="Comic Sans MS" w:eastAsia="Times New Roman" w:hAnsi="Comic Sans MS" w:cs="Times New Roman"/>
          <w:sz w:val="24"/>
          <w:szCs w:val="24"/>
          <w:lang w:eastAsia="de-DE"/>
        </w:rPr>
        <w:t xml:space="preserve"> Wertschätzung und Akzeptanz, Zeit und Ruhe, Respekt vor ihrer Entwicklung und Verständnis für ihr Verhalten.</w:t>
      </w:r>
    </w:p>
    <w:p w14:paraId="417506D0" w14:textId="77777777" w:rsidR="007A1A02" w:rsidRPr="001D759E" w:rsidRDefault="007A1A02" w:rsidP="001D759E">
      <w:pPr>
        <w:spacing w:after="0" w:line="240" w:lineRule="auto"/>
        <w:jc w:val="both"/>
        <w:rPr>
          <w:rFonts w:ascii="Comic Sans MS" w:eastAsia="Times New Roman" w:hAnsi="Comic Sans MS" w:cs="Times New Roman"/>
          <w:sz w:val="24"/>
          <w:szCs w:val="24"/>
          <w:lang w:eastAsia="de-DE"/>
        </w:rPr>
      </w:pPr>
    </w:p>
    <w:p w14:paraId="41932BAF" w14:textId="77777777" w:rsidR="007A1A02" w:rsidRPr="007B55F5" w:rsidRDefault="001D759E" w:rsidP="007B55F5">
      <w:pPr>
        <w:spacing w:after="0" w:line="240" w:lineRule="auto"/>
        <w:jc w:val="both"/>
        <w:rPr>
          <w:rFonts w:ascii="Comic Sans MS" w:eastAsia="Times New Roman" w:hAnsi="Comic Sans MS" w:cs="Times New Roman"/>
          <w:sz w:val="24"/>
          <w:szCs w:val="24"/>
          <w:lang w:eastAsia="de-DE"/>
        </w:rPr>
      </w:pPr>
      <w:r>
        <w:rPr>
          <w:rFonts w:ascii="Comic Sans MS" w:eastAsia="Times New Roman" w:hAnsi="Comic Sans MS" w:cs="Times New Roman"/>
          <w:sz w:val="24"/>
          <w:szCs w:val="24"/>
          <w:lang w:eastAsia="de-DE"/>
        </w:rPr>
        <w:t>Kinder</w:t>
      </w:r>
      <w:r w:rsidR="007A1A02" w:rsidRPr="007B55F5">
        <w:rPr>
          <w:rFonts w:ascii="Comic Sans MS" w:eastAsia="Times New Roman" w:hAnsi="Comic Sans MS" w:cs="Times New Roman"/>
          <w:sz w:val="24"/>
          <w:szCs w:val="24"/>
          <w:lang w:eastAsia="de-DE"/>
        </w:rPr>
        <w:t xml:space="preserve"> haben ein Recht auf Geborgenheit, Zuwendung und Achtung. Sie werden aber überschwemmt von Angeboten unterschiedlichster Art: Sei es im Supermarkt, in den Medien oder von den vielfältigen Freizeitangeboten. Deshalb haben Kinder es immer schwerer</w:t>
      </w:r>
      <w:r w:rsidR="00F4236C" w:rsidRPr="007B55F5">
        <w:rPr>
          <w:rFonts w:ascii="Comic Sans MS" w:eastAsia="Times New Roman" w:hAnsi="Comic Sans MS" w:cs="Times New Roman"/>
          <w:sz w:val="24"/>
          <w:szCs w:val="24"/>
          <w:lang w:eastAsia="de-DE"/>
        </w:rPr>
        <w:t xml:space="preserve">, ein gesundes Selbstwertgefühl </w:t>
      </w:r>
      <w:r w:rsidR="007A1A02" w:rsidRPr="007B55F5">
        <w:rPr>
          <w:rFonts w:ascii="Comic Sans MS" w:eastAsia="Times New Roman" w:hAnsi="Comic Sans MS" w:cs="Times New Roman"/>
          <w:sz w:val="24"/>
          <w:szCs w:val="24"/>
          <w:lang w:eastAsia="de-DE"/>
        </w:rPr>
        <w:t>zu entwickeln</w:t>
      </w:r>
      <w:r w:rsidR="00F4236C" w:rsidRPr="007B55F5">
        <w:rPr>
          <w:rFonts w:ascii="Comic Sans MS" w:eastAsia="Times New Roman" w:hAnsi="Comic Sans MS" w:cs="Times New Roman"/>
          <w:sz w:val="24"/>
          <w:szCs w:val="24"/>
          <w:lang w:eastAsia="de-DE"/>
        </w:rPr>
        <w:t>,</w:t>
      </w:r>
      <w:r w:rsidR="007A1A02" w:rsidRPr="007B55F5">
        <w:rPr>
          <w:rFonts w:ascii="Comic Sans MS" w:eastAsia="Times New Roman" w:hAnsi="Comic Sans MS" w:cs="Times New Roman"/>
          <w:sz w:val="24"/>
          <w:szCs w:val="24"/>
          <w:lang w:eastAsia="de-DE"/>
        </w:rPr>
        <w:t xml:space="preserve"> sowie eigene Werte zu finden. In der Zusammenarbeit mit den Eltern achten wir deshalb die Bedürfnisse der Kinder, stellen aber im</w:t>
      </w:r>
      <w:r w:rsidR="00326E19">
        <w:rPr>
          <w:rFonts w:ascii="Comic Sans MS" w:eastAsia="Times New Roman" w:hAnsi="Comic Sans MS" w:cs="Times New Roman"/>
          <w:sz w:val="24"/>
          <w:szCs w:val="24"/>
          <w:lang w:eastAsia="de-DE"/>
        </w:rPr>
        <w:t>mer ihr Wohl in den Vordergrund.</w:t>
      </w:r>
    </w:p>
    <w:p w14:paraId="45FFB569" w14:textId="77777777" w:rsidR="008E438B" w:rsidRPr="007B55F5" w:rsidRDefault="008E438B" w:rsidP="007B55F5">
      <w:pPr>
        <w:keepNext/>
        <w:spacing w:after="0" w:line="240" w:lineRule="auto"/>
        <w:jc w:val="both"/>
        <w:outlineLvl w:val="4"/>
        <w:rPr>
          <w:rFonts w:ascii="Comic Sans MS" w:eastAsia="Times New Roman" w:hAnsi="Comic Sans MS" w:cs="Times New Roman"/>
          <w:sz w:val="24"/>
          <w:szCs w:val="24"/>
          <w:lang w:eastAsia="de-DE"/>
        </w:rPr>
      </w:pPr>
    </w:p>
    <w:p w14:paraId="7DDF5901" w14:textId="77777777" w:rsidR="00DA4CDE" w:rsidRPr="007B55F5" w:rsidRDefault="00DA4CDE" w:rsidP="007B55F5">
      <w:pPr>
        <w:keepNext/>
        <w:spacing w:after="0" w:line="240" w:lineRule="auto"/>
        <w:jc w:val="both"/>
        <w:outlineLvl w:val="4"/>
        <w:rPr>
          <w:rFonts w:ascii="Comic Sans MS" w:eastAsia="Times New Roman" w:hAnsi="Comic Sans MS" w:cs="Times New Roman"/>
          <w:sz w:val="24"/>
          <w:szCs w:val="24"/>
          <w:lang w:eastAsia="de-DE"/>
        </w:rPr>
      </w:pPr>
    </w:p>
    <w:p w14:paraId="7C666FB9" w14:textId="77777777" w:rsidR="007A1A02" w:rsidRPr="007B55F5" w:rsidRDefault="007A1A02" w:rsidP="007B55F5">
      <w:pPr>
        <w:keepNext/>
        <w:spacing w:after="0" w:line="240" w:lineRule="auto"/>
        <w:jc w:val="both"/>
        <w:outlineLvl w:val="4"/>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t>Ihr Recht auf Individualität</w:t>
      </w:r>
    </w:p>
    <w:p w14:paraId="00D90FDC"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224223F2" w14:textId="77777777" w:rsidR="00D16103" w:rsidRDefault="007A1A02" w:rsidP="00D16103">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Kinder haben ein Recht auf ihre Einmaligkeit und auf ihr „Ich-Sein“. Sie wollen mit ihren Stärken und Schwächen akzeptiert werden und nicht mit anderen Kindern verglichen werden. Wenn diese Voraussetzungen gegeben sind, kann sich ein Kind als eigenständige Persönlichkeit entwickeln.</w:t>
      </w:r>
    </w:p>
    <w:p w14:paraId="5E69B728" w14:textId="77777777" w:rsidR="00D16103" w:rsidRDefault="00D16103" w:rsidP="00D16103">
      <w:pPr>
        <w:spacing w:after="0" w:line="240" w:lineRule="auto"/>
        <w:jc w:val="both"/>
        <w:rPr>
          <w:rFonts w:ascii="Comic Sans MS" w:eastAsia="Times New Roman" w:hAnsi="Comic Sans MS" w:cs="Times New Roman"/>
          <w:sz w:val="24"/>
          <w:szCs w:val="24"/>
          <w:lang w:eastAsia="de-DE"/>
        </w:rPr>
      </w:pPr>
    </w:p>
    <w:p w14:paraId="18A46060" w14:textId="77777777" w:rsidR="007A1A02" w:rsidRPr="00D16103" w:rsidRDefault="007A1A02" w:rsidP="00D16103">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b/>
          <w:bCs/>
          <w:sz w:val="24"/>
          <w:szCs w:val="24"/>
          <w:lang w:eastAsia="de-DE"/>
        </w:rPr>
        <w:lastRenderedPageBreak/>
        <w:t>Ihr Recht auf Gefühle</w:t>
      </w:r>
    </w:p>
    <w:p w14:paraId="7511EEC8"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4C02596E"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Kinder sind heute einer Fülle von Eindrücken und Informationen ausgesetzt. Mit den dabei entstehenden Gefühlen werden sie oftmals alleine gelassen, ihre Gefühle werden unterdrückt und</w:t>
      </w:r>
      <w:r w:rsidR="00F4236C" w:rsidRPr="007B55F5">
        <w:rPr>
          <w:rFonts w:ascii="Comic Sans MS" w:eastAsia="Times New Roman" w:hAnsi="Comic Sans MS" w:cs="Times New Roman"/>
          <w:sz w:val="24"/>
          <w:szCs w:val="24"/>
          <w:lang w:eastAsia="de-DE"/>
        </w:rPr>
        <w:t xml:space="preserve"> verdrängt. Dadurch kann es </w:t>
      </w:r>
      <w:r w:rsidRPr="007B55F5">
        <w:rPr>
          <w:rFonts w:ascii="Comic Sans MS" w:eastAsia="Times New Roman" w:hAnsi="Comic Sans MS" w:cs="Times New Roman"/>
          <w:sz w:val="24"/>
          <w:szCs w:val="24"/>
          <w:lang w:eastAsia="de-DE"/>
        </w:rPr>
        <w:t xml:space="preserve">zu Entwicklungsstörungen wie psychosomatischen </w:t>
      </w:r>
      <w:r w:rsidR="00F4236C" w:rsidRPr="007B55F5">
        <w:rPr>
          <w:rFonts w:ascii="Comic Sans MS" w:eastAsia="Times New Roman" w:hAnsi="Comic Sans MS" w:cs="Times New Roman"/>
          <w:sz w:val="24"/>
          <w:szCs w:val="24"/>
          <w:lang w:eastAsia="de-DE"/>
        </w:rPr>
        <w:t>Erkrankungen, innerer Un</w:t>
      </w:r>
      <w:r w:rsidR="0022048B">
        <w:rPr>
          <w:rFonts w:ascii="Comic Sans MS" w:eastAsia="Times New Roman" w:hAnsi="Comic Sans MS" w:cs="Times New Roman"/>
          <w:sz w:val="24"/>
          <w:szCs w:val="24"/>
          <w:lang w:eastAsia="de-DE"/>
        </w:rPr>
        <w:t>ruhe oder Unzufriedenheit kommen</w:t>
      </w:r>
      <w:r w:rsidR="00F4236C" w:rsidRPr="007B55F5">
        <w:rPr>
          <w:rFonts w:ascii="Comic Sans MS" w:eastAsia="Times New Roman" w:hAnsi="Comic Sans MS" w:cs="Times New Roman"/>
          <w:sz w:val="24"/>
          <w:szCs w:val="24"/>
          <w:lang w:eastAsia="de-DE"/>
        </w:rPr>
        <w:t>.</w:t>
      </w:r>
    </w:p>
    <w:p w14:paraId="112DA4A9"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1F1296C0"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Kinder brauchen deshalb Verarbeitungshilfen wie Rollenspiele, Gespräche, kreatives Malen, Bewegung und ein verstärktes Maß an Zuwendung. Sie lernen dadurch:</w:t>
      </w:r>
    </w:p>
    <w:p w14:paraId="272E15CC"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2E0708FB" w14:textId="77777777" w:rsidR="007A1A02" w:rsidRPr="007B55F5" w:rsidRDefault="007A1A02" w:rsidP="001E0F36">
      <w:pPr>
        <w:numPr>
          <w:ilvl w:val="0"/>
          <w:numId w:val="26"/>
        </w:num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Ängste zu äußern,</w:t>
      </w:r>
    </w:p>
    <w:p w14:paraId="5EF03ECD" w14:textId="77777777" w:rsidR="007A1A02" w:rsidRPr="007B55F5" w:rsidRDefault="007A1A02" w:rsidP="001E0F36">
      <w:pPr>
        <w:numPr>
          <w:ilvl w:val="0"/>
          <w:numId w:val="26"/>
        </w:num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Freude zu zeigen,</w:t>
      </w:r>
    </w:p>
    <w:p w14:paraId="41A63276" w14:textId="77777777" w:rsidR="007A1A02" w:rsidRPr="007B55F5" w:rsidRDefault="007A1A02" w:rsidP="001E0F36">
      <w:pPr>
        <w:numPr>
          <w:ilvl w:val="0"/>
          <w:numId w:val="26"/>
        </w:num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Trauer auszuleben oder</w:t>
      </w:r>
    </w:p>
    <w:p w14:paraId="1FEAB99A" w14:textId="77777777" w:rsidR="007A1A02" w:rsidRPr="007B55F5" w:rsidRDefault="007A1A02" w:rsidP="001E0F36">
      <w:pPr>
        <w:numPr>
          <w:ilvl w:val="0"/>
          <w:numId w:val="26"/>
        </w:num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wütend zu sein.</w:t>
      </w:r>
    </w:p>
    <w:p w14:paraId="0ADF0F88"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2A638BEE" w14:textId="77777777" w:rsidR="00DA4CDE" w:rsidRPr="007B55F5" w:rsidRDefault="00DA4CDE" w:rsidP="007B55F5">
      <w:pPr>
        <w:spacing w:after="0" w:line="240" w:lineRule="auto"/>
        <w:jc w:val="both"/>
        <w:rPr>
          <w:rFonts w:ascii="Comic Sans MS" w:eastAsia="Times New Roman" w:hAnsi="Comic Sans MS" w:cs="Times New Roman"/>
          <w:sz w:val="24"/>
          <w:szCs w:val="24"/>
          <w:lang w:eastAsia="de-DE"/>
        </w:rPr>
      </w:pPr>
    </w:p>
    <w:p w14:paraId="47FBF3CA" w14:textId="77777777" w:rsidR="007A1A02" w:rsidRPr="007B55F5" w:rsidRDefault="007A1A02" w:rsidP="007B55F5">
      <w:pPr>
        <w:keepNext/>
        <w:spacing w:after="0" w:line="240" w:lineRule="auto"/>
        <w:ind w:left="66"/>
        <w:jc w:val="both"/>
        <w:outlineLvl w:val="5"/>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t>Ihr Recht auf Freiräume</w:t>
      </w:r>
    </w:p>
    <w:p w14:paraId="27C46D6B" w14:textId="77777777"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p>
    <w:p w14:paraId="35A65DF7" w14:textId="77777777"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Die Möglichkeiten für Kinder sind durch veränderte Wohn- und Lebenssituationen stark eingeschränkt. Es ist schwierig</w:t>
      </w:r>
      <w:r w:rsidR="001E0F36">
        <w:rPr>
          <w:rFonts w:ascii="Comic Sans MS" w:eastAsia="Times New Roman" w:hAnsi="Comic Sans MS" w:cs="Times New Roman"/>
          <w:sz w:val="24"/>
          <w:szCs w:val="24"/>
          <w:lang w:eastAsia="de-DE"/>
        </w:rPr>
        <w:t>,</w:t>
      </w:r>
      <w:r w:rsidRPr="007B55F5">
        <w:rPr>
          <w:rFonts w:ascii="Comic Sans MS" w:eastAsia="Times New Roman" w:hAnsi="Comic Sans MS" w:cs="Times New Roman"/>
          <w:sz w:val="24"/>
          <w:szCs w:val="24"/>
          <w:lang w:eastAsia="de-DE"/>
        </w:rPr>
        <w:t xml:space="preserve"> ihre Umwelt zu erforschen oder einfach nur Dinge die sie neugierig machen, auszuprobieren. Sie benötigen deshalb Freiräume, um die Umgebung Stück für Stück zu begreifen.</w:t>
      </w:r>
    </w:p>
    <w:p w14:paraId="4A6F9A22"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3678D62E" w14:textId="77777777" w:rsidR="008E438B" w:rsidRPr="007B55F5" w:rsidRDefault="008E438B" w:rsidP="007B55F5">
      <w:pPr>
        <w:keepNext/>
        <w:spacing w:after="0" w:line="240" w:lineRule="auto"/>
        <w:ind w:left="66"/>
        <w:jc w:val="both"/>
        <w:outlineLvl w:val="5"/>
        <w:rPr>
          <w:rFonts w:ascii="Comic Sans MS" w:eastAsia="Times New Roman" w:hAnsi="Comic Sans MS" w:cs="Times New Roman"/>
          <w:b/>
          <w:bCs/>
          <w:sz w:val="24"/>
          <w:szCs w:val="24"/>
          <w:lang w:eastAsia="de-DE"/>
        </w:rPr>
      </w:pPr>
    </w:p>
    <w:p w14:paraId="54BD75A8" w14:textId="77777777" w:rsidR="007A1A02" w:rsidRPr="007B55F5" w:rsidRDefault="007A1A02" w:rsidP="007B55F5">
      <w:pPr>
        <w:keepNext/>
        <w:spacing w:after="0" w:line="240" w:lineRule="auto"/>
        <w:ind w:left="66"/>
        <w:jc w:val="both"/>
        <w:outlineLvl w:val="5"/>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t>Ihr Recht auf Bewegung</w:t>
      </w:r>
    </w:p>
    <w:p w14:paraId="03578ACC" w14:textId="77777777"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p>
    <w:p w14:paraId="507462A4" w14:textId="77777777"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Kinder entdecken ihre Welt, indem sie sich bewegen. Bewegung entwickelt motorische, emotionale und soziale Fähigkeiten und Fertigkeiten eines Kindes. Kinder erfahren in der Bewegung ihren Körper mit allen Sinnen, erleben ihn mit seinen Möglichkeiten und Grenzen und lernen so, ihn zu beherrschen. Je nach Bewegungsart wird Rücksicht, Gleichgewicht, Orientierung, Kraft, Schnelligkeit geübt. Die Kinder gewin</w:t>
      </w:r>
      <w:r w:rsidR="00F4236C" w:rsidRPr="007B55F5">
        <w:rPr>
          <w:rFonts w:ascii="Comic Sans MS" w:eastAsia="Times New Roman" w:hAnsi="Comic Sans MS" w:cs="Times New Roman"/>
          <w:sz w:val="24"/>
          <w:szCs w:val="24"/>
          <w:lang w:eastAsia="de-DE"/>
        </w:rPr>
        <w:t>nen durch Übung und Wiederholung</w:t>
      </w:r>
      <w:r w:rsidRPr="007B55F5">
        <w:rPr>
          <w:rFonts w:ascii="Comic Sans MS" w:eastAsia="Times New Roman" w:hAnsi="Comic Sans MS" w:cs="Times New Roman"/>
          <w:sz w:val="24"/>
          <w:szCs w:val="24"/>
          <w:lang w:eastAsia="de-DE"/>
        </w:rPr>
        <w:t xml:space="preserve"> je nach Entwicklungsstand, vielfältige Körpererfahrung sowie Sicherheit und Selbstvertrauen.</w:t>
      </w:r>
    </w:p>
    <w:p w14:paraId="1BF8FFB4" w14:textId="77777777" w:rsidR="007A1A02" w:rsidRDefault="007A1A02" w:rsidP="007B55F5">
      <w:pPr>
        <w:spacing w:after="0" w:line="240" w:lineRule="auto"/>
        <w:ind w:left="66"/>
        <w:jc w:val="both"/>
        <w:rPr>
          <w:rFonts w:ascii="Comic Sans MS" w:eastAsia="Times New Roman" w:hAnsi="Comic Sans MS" w:cs="Times New Roman"/>
          <w:sz w:val="24"/>
          <w:szCs w:val="24"/>
          <w:lang w:eastAsia="de-DE"/>
        </w:rPr>
      </w:pPr>
    </w:p>
    <w:p w14:paraId="3A7652DD" w14:textId="77777777" w:rsidR="001E0F36" w:rsidRDefault="001E0F36" w:rsidP="007B55F5">
      <w:pPr>
        <w:spacing w:after="0" w:line="240" w:lineRule="auto"/>
        <w:ind w:left="66"/>
        <w:jc w:val="both"/>
        <w:rPr>
          <w:rFonts w:ascii="Comic Sans MS" w:eastAsia="Times New Roman" w:hAnsi="Comic Sans MS" w:cs="Times New Roman"/>
          <w:sz w:val="24"/>
          <w:szCs w:val="24"/>
          <w:lang w:eastAsia="de-DE"/>
        </w:rPr>
      </w:pPr>
    </w:p>
    <w:p w14:paraId="6855C425" w14:textId="77777777" w:rsidR="007A1A02" w:rsidRPr="007B55F5" w:rsidRDefault="002A757F" w:rsidP="007B55F5">
      <w:pPr>
        <w:keepNext/>
        <w:spacing w:after="0" w:line="240" w:lineRule="auto"/>
        <w:jc w:val="both"/>
        <w:outlineLvl w:val="5"/>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t xml:space="preserve"> </w:t>
      </w:r>
      <w:r w:rsidR="007A1A02" w:rsidRPr="007B55F5">
        <w:rPr>
          <w:rFonts w:ascii="Comic Sans MS" w:eastAsia="Times New Roman" w:hAnsi="Comic Sans MS" w:cs="Times New Roman"/>
          <w:b/>
          <w:bCs/>
          <w:sz w:val="24"/>
          <w:szCs w:val="24"/>
          <w:lang w:eastAsia="de-DE"/>
        </w:rPr>
        <w:t>Ihr Recht auf Ruhe und Rückzug</w:t>
      </w:r>
    </w:p>
    <w:p w14:paraId="3D52B3CE" w14:textId="77777777"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p>
    <w:p w14:paraId="28C8C30C" w14:textId="77777777" w:rsidR="00E54B2C" w:rsidRDefault="007A1A02" w:rsidP="00E54B2C">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Termine, Lärm und Hektik führen dazu, dass den Kindern Zeit und Ruhe fehlt. Sie können immer seltener eine Tätigkeit zu Ende führen. Es fehlt ihnen </w:t>
      </w:r>
      <w:r w:rsidRPr="007B55F5">
        <w:rPr>
          <w:rFonts w:ascii="Comic Sans MS" w:eastAsia="Times New Roman" w:hAnsi="Comic Sans MS" w:cs="Times New Roman"/>
          <w:sz w:val="24"/>
          <w:szCs w:val="24"/>
          <w:lang w:eastAsia="de-DE"/>
        </w:rPr>
        <w:lastRenderedPageBreak/>
        <w:t xml:space="preserve">weiterhin die Möglichkeit, sich der Kontrolle und Beobachtung durch Erwachsene zu entziehen. Kinder brauchen aber für eine gesunde Entwicklung Ruheräume und Rückzugsmöglichkeiten, um zu entspannen, Erlebtes zu verarbeiten und Kraft zu schöpfen. </w:t>
      </w:r>
    </w:p>
    <w:p w14:paraId="38EF7BB3" w14:textId="77777777" w:rsidR="00283D65" w:rsidRDefault="00283D65" w:rsidP="00E54B2C">
      <w:pPr>
        <w:spacing w:after="0" w:line="240" w:lineRule="auto"/>
        <w:ind w:left="66"/>
        <w:jc w:val="both"/>
        <w:rPr>
          <w:rFonts w:ascii="Comic Sans MS" w:eastAsia="Times New Roman" w:hAnsi="Comic Sans MS" w:cs="Times New Roman"/>
          <w:sz w:val="24"/>
          <w:szCs w:val="24"/>
          <w:lang w:eastAsia="de-DE"/>
        </w:rPr>
      </w:pPr>
    </w:p>
    <w:p w14:paraId="566961C9" w14:textId="77777777" w:rsidR="007A1A02" w:rsidRPr="00E54B2C" w:rsidRDefault="007A1A02" w:rsidP="00E54B2C">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b/>
          <w:bCs/>
          <w:sz w:val="24"/>
          <w:szCs w:val="24"/>
          <w:lang w:eastAsia="de-DE"/>
        </w:rPr>
        <w:t>Ihr Recht auf Spiel</w:t>
      </w:r>
    </w:p>
    <w:p w14:paraId="23D93B1B" w14:textId="77777777" w:rsidR="007A1A02" w:rsidRPr="007B55F5" w:rsidRDefault="007A1A02" w:rsidP="007B55F5">
      <w:pPr>
        <w:spacing w:after="0" w:line="240" w:lineRule="auto"/>
        <w:ind w:left="66"/>
        <w:jc w:val="both"/>
        <w:rPr>
          <w:rFonts w:ascii="Comic Sans MS" w:eastAsia="Times New Roman" w:hAnsi="Comic Sans MS" w:cs="Times New Roman"/>
          <w:b/>
          <w:sz w:val="24"/>
          <w:szCs w:val="24"/>
          <w:lang w:eastAsia="de-DE"/>
        </w:rPr>
      </w:pPr>
    </w:p>
    <w:p w14:paraId="5FBD418A" w14:textId="77777777"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Spielen ist für Kinder ein Grundbedürfnis. Dem wird von Erwachsenen oftmals eine zu geringe Bedeutung beigemessen. Kinder werden häufig aus ihrem Spiel herausgerissen und in ihrem Spielerleben eingeschränkt. Kinder, die im Kindergartenalter nicht ausreichend gespielt haben, leiden später in der Schule unter Konzentrationsstörungen, sie sind leicht ablenkbar, und es fehlt ihnen an Lernmotivation. Im Spiel lernen die Kinder, mit Gefühlen umzugehen. Sie lernen Zusammenhänge und Grenzen kennen, üben Sozialverhalten ein und entwickeln ihre Lernfähigkeit.</w:t>
      </w:r>
    </w:p>
    <w:p w14:paraId="7A8836F4"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56B11717"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62CFAF49" w14:textId="77777777" w:rsidR="007A1A02" w:rsidRPr="007B55F5" w:rsidRDefault="007A1A02" w:rsidP="007B55F5">
      <w:pPr>
        <w:keepNext/>
        <w:spacing w:after="0" w:line="240" w:lineRule="auto"/>
        <w:ind w:left="66"/>
        <w:jc w:val="both"/>
        <w:outlineLvl w:val="5"/>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t>Ihr Recht auf Grenzen und Regeln</w:t>
      </w:r>
    </w:p>
    <w:p w14:paraId="54846CDE" w14:textId="77777777"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p>
    <w:p w14:paraId="77516952" w14:textId="77777777"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Erwachsene setzen Kindern kaum noch Grenzen. Das macht Kinder orientierungslos und unsicher. Grenzen setzen bedeutet vor allem Orientierungshilfe, Sicherheit, Verlässlichkeit und Klarheit geben. Wir müssen den Kindern Grenzen setzen, die für sie nicht einengend, sondern nachvollziehbar sind. Grenzen dürfen nämlich nicht starr sein, sondern sie müssen sowohl von den Erwachsenen als auch von den Kindern hinterfragt und verändert werden können.</w:t>
      </w:r>
    </w:p>
    <w:p w14:paraId="0942657B" w14:textId="77777777"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p>
    <w:p w14:paraId="533BC85E" w14:textId="77777777"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p>
    <w:p w14:paraId="3782B031" w14:textId="77777777" w:rsidR="007A1A02" w:rsidRPr="007B55F5" w:rsidRDefault="007A1A02" w:rsidP="007B55F5">
      <w:pPr>
        <w:keepNext/>
        <w:spacing w:after="0" w:line="240" w:lineRule="auto"/>
        <w:ind w:left="66"/>
        <w:jc w:val="both"/>
        <w:outlineLvl w:val="5"/>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t>Ihr Recht auf Kontakte</w:t>
      </w:r>
    </w:p>
    <w:p w14:paraId="2BAE0CD0" w14:textId="77777777"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14:paraId="4F2E4634" w14:textId="77777777" w:rsidR="007A1A02" w:rsidRDefault="007A1A02" w:rsidP="007B55F5">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Durch veränderte Familienstrukturen in Ein- und Zwei</w:t>
      </w:r>
      <w:r w:rsidR="00F4236C" w:rsidRPr="007B55F5">
        <w:rPr>
          <w:rFonts w:ascii="Comic Sans MS" w:eastAsia="Times New Roman" w:hAnsi="Comic Sans MS" w:cs="Times New Roman"/>
          <w:sz w:val="24"/>
          <w:szCs w:val="24"/>
          <w:lang w:eastAsia="de-DE"/>
        </w:rPr>
        <w:t xml:space="preserve"> K</w:t>
      </w:r>
      <w:r w:rsidRPr="007B55F5">
        <w:rPr>
          <w:rFonts w:ascii="Comic Sans MS" w:eastAsia="Times New Roman" w:hAnsi="Comic Sans MS" w:cs="Times New Roman"/>
          <w:sz w:val="24"/>
          <w:szCs w:val="24"/>
          <w:lang w:eastAsia="de-DE"/>
        </w:rPr>
        <w:t>ind</w:t>
      </w:r>
      <w:r w:rsidR="00F4236C" w:rsidRPr="007B55F5">
        <w:rPr>
          <w:rFonts w:ascii="Comic Sans MS" w:eastAsia="Times New Roman" w:hAnsi="Comic Sans MS" w:cs="Times New Roman"/>
          <w:sz w:val="24"/>
          <w:szCs w:val="24"/>
          <w:lang w:eastAsia="de-DE"/>
        </w:rPr>
        <w:t xml:space="preserve"> F</w:t>
      </w:r>
      <w:r w:rsidRPr="007B55F5">
        <w:rPr>
          <w:rFonts w:ascii="Comic Sans MS" w:eastAsia="Times New Roman" w:hAnsi="Comic Sans MS" w:cs="Times New Roman"/>
          <w:sz w:val="24"/>
          <w:szCs w:val="24"/>
          <w:lang w:eastAsia="de-DE"/>
        </w:rPr>
        <w:t xml:space="preserve">amilien fehlt es den Kindern häufig an Kontakten mit Gleichaltrigen. Kinder brauchen aber Kontakt zu anderen Kindern, um Erfahrungen zu sammeln, um Konflikte zu bewältigen und um mit Gefühlen umgehen zu lernen, Rücksichtnahme und Hilfestellung zu üben und Toleranz zu entwickeln. </w:t>
      </w:r>
    </w:p>
    <w:p w14:paraId="3D480D09" w14:textId="77777777" w:rsidR="001D759E" w:rsidRPr="007B55F5" w:rsidRDefault="001D759E" w:rsidP="007B55F5">
      <w:pPr>
        <w:spacing w:after="0" w:line="240" w:lineRule="auto"/>
        <w:ind w:left="66"/>
        <w:jc w:val="both"/>
        <w:rPr>
          <w:rFonts w:ascii="Comic Sans MS" w:eastAsia="Times New Roman" w:hAnsi="Comic Sans MS" w:cs="Times New Roman"/>
          <w:sz w:val="24"/>
          <w:szCs w:val="24"/>
          <w:lang w:eastAsia="de-DE"/>
        </w:rPr>
      </w:pPr>
    </w:p>
    <w:p w14:paraId="1028EB70" w14:textId="77777777" w:rsidR="003C2EFD" w:rsidRPr="007B55F5" w:rsidRDefault="003C2EFD" w:rsidP="007B55F5">
      <w:pPr>
        <w:jc w:val="both"/>
        <w:rPr>
          <w:rFonts w:ascii="Comic Sans MS" w:hAnsi="Comic Sans MS"/>
          <w:b/>
        </w:rPr>
      </w:pPr>
    </w:p>
    <w:p w14:paraId="0CDCE103" w14:textId="77777777" w:rsidR="00DC7847" w:rsidRDefault="00DA4CDE" w:rsidP="007B55F5">
      <w:pPr>
        <w:jc w:val="both"/>
        <w:rPr>
          <w:rFonts w:ascii="Comic Sans MS" w:hAnsi="Comic Sans MS"/>
          <w:b/>
          <w:sz w:val="24"/>
          <w:szCs w:val="24"/>
        </w:rPr>
      </w:pPr>
      <w:r>
        <w:rPr>
          <w:rFonts w:ascii="Comic Sans MS" w:hAnsi="Comic Sans MS"/>
          <w:b/>
          <w:sz w:val="24"/>
          <w:szCs w:val="24"/>
        </w:rPr>
        <w:t>Geschlechterbewusste Erziehung</w:t>
      </w:r>
    </w:p>
    <w:p w14:paraId="10B0E1D8" w14:textId="77777777" w:rsidR="004A0B49" w:rsidRPr="00DA4CDE" w:rsidRDefault="004A0B49" w:rsidP="007B55F5">
      <w:pPr>
        <w:jc w:val="both"/>
        <w:rPr>
          <w:rFonts w:ascii="Comic Sans MS" w:hAnsi="Comic Sans MS"/>
          <w:sz w:val="24"/>
          <w:szCs w:val="24"/>
        </w:rPr>
      </w:pPr>
      <w:r w:rsidRPr="00DA4CDE">
        <w:rPr>
          <w:rFonts w:ascii="Comic Sans MS" w:hAnsi="Comic Sans MS"/>
          <w:sz w:val="24"/>
          <w:szCs w:val="24"/>
        </w:rPr>
        <w:t xml:space="preserve">Eine geschlechterbewusste beziehungsweise geschlechtersensible Pädagogik beschäftigt sich gezielt mit geschlechtsbezogenen Vorstellungen und reflektiert </w:t>
      </w:r>
      <w:r w:rsidRPr="00DA4CDE">
        <w:rPr>
          <w:rFonts w:ascii="Comic Sans MS" w:hAnsi="Comic Sans MS"/>
          <w:sz w:val="24"/>
          <w:szCs w:val="24"/>
        </w:rPr>
        <w:lastRenderedPageBreak/>
        <w:t xml:space="preserve">diese kritisch. Sie beruht auf einer Haltung, die auf der Anerkennung vielfältiger Lebensweisen basiert und Chancengerechtigkeit und Inklusion betont. </w:t>
      </w:r>
    </w:p>
    <w:p w14:paraId="6CD4E652" w14:textId="77777777" w:rsidR="00575BBF" w:rsidRPr="00DA4CDE" w:rsidRDefault="004A0B49" w:rsidP="007B55F5">
      <w:pPr>
        <w:jc w:val="both"/>
        <w:rPr>
          <w:rFonts w:ascii="Comic Sans MS" w:hAnsi="Comic Sans MS"/>
          <w:sz w:val="24"/>
          <w:szCs w:val="24"/>
        </w:rPr>
      </w:pPr>
      <w:r w:rsidRPr="00DA4CDE">
        <w:rPr>
          <w:rFonts w:ascii="Comic Sans MS" w:hAnsi="Comic Sans MS"/>
          <w:sz w:val="24"/>
          <w:szCs w:val="24"/>
        </w:rPr>
        <w:t xml:space="preserve">Bereits im Krippenalter spielt die geschlechterbewusste Erziehung eine große Rolle. Kinder können schon mit zwei Jahren das eigene Geschlecht und das der anderen Kinder erkennen. Neben den biologischen Unterschieden zwischen Mädchen und Jungen, werden Kinder in ihrem Alltag mit gesellschaftlich geprägten Geschlechterrollen konfrontiert. </w:t>
      </w:r>
    </w:p>
    <w:p w14:paraId="3E94C33D" w14:textId="77777777" w:rsidR="00DC7847" w:rsidRDefault="004A0B49" w:rsidP="007B55F5">
      <w:pPr>
        <w:jc w:val="both"/>
        <w:rPr>
          <w:rFonts w:ascii="Comic Sans MS" w:hAnsi="Comic Sans MS"/>
          <w:sz w:val="24"/>
          <w:szCs w:val="24"/>
        </w:rPr>
      </w:pPr>
      <w:r w:rsidRPr="00DA4CDE">
        <w:rPr>
          <w:rFonts w:ascii="Comic Sans MS" w:hAnsi="Comic Sans MS"/>
          <w:sz w:val="24"/>
          <w:szCs w:val="24"/>
        </w:rPr>
        <w:t>Unsere Aufgabe sehen wir darin, Kindern die Chance zu geben, verschiedene Rollenmuster kennenzulernen und zu erproben. Jungen und Mädchen stehen gleichermaßen alle Erfahrungsfelder in de</w:t>
      </w:r>
      <w:r w:rsidR="00427E08" w:rsidRPr="00DA4CDE">
        <w:rPr>
          <w:rFonts w:ascii="Comic Sans MS" w:hAnsi="Comic Sans MS"/>
          <w:sz w:val="24"/>
          <w:szCs w:val="24"/>
        </w:rPr>
        <w:t xml:space="preserve">r Kita </w:t>
      </w:r>
      <w:r w:rsidRPr="00DA4CDE">
        <w:rPr>
          <w:rFonts w:ascii="Comic Sans MS" w:hAnsi="Comic Sans MS"/>
          <w:sz w:val="24"/>
          <w:szCs w:val="24"/>
        </w:rPr>
        <w:t xml:space="preserve">offen. </w:t>
      </w:r>
    </w:p>
    <w:p w14:paraId="6C12C0EB" w14:textId="77777777" w:rsidR="00DC7847" w:rsidRDefault="004A0B49" w:rsidP="007B55F5">
      <w:pPr>
        <w:jc w:val="both"/>
        <w:rPr>
          <w:rFonts w:ascii="Comic Sans MS" w:hAnsi="Comic Sans MS"/>
          <w:sz w:val="24"/>
          <w:szCs w:val="24"/>
        </w:rPr>
      </w:pPr>
      <w:r w:rsidRPr="00DA4CDE">
        <w:rPr>
          <w:rFonts w:ascii="Comic Sans MS" w:hAnsi="Comic Sans MS"/>
          <w:sz w:val="24"/>
          <w:szCs w:val="24"/>
        </w:rPr>
        <w:t xml:space="preserve">Die Kinder werden vielfältig wahrgenommen, angesprochen und gefördert, unabhängig von ihrem zugeordneten Geschlecht. </w:t>
      </w:r>
      <w:r w:rsidR="007A73DD" w:rsidRPr="00DA4CDE">
        <w:rPr>
          <w:rFonts w:ascii="Comic Sans MS" w:hAnsi="Comic Sans MS"/>
          <w:sz w:val="24"/>
          <w:szCs w:val="24"/>
        </w:rPr>
        <w:t>Im pädagogischen Alltag dürfen alle Kinder mit allen vorhandenen Materialien spielen, ungeachtet vorgegebener geschlechtsspezifischer Rollenzugehörigkeit.</w:t>
      </w:r>
    </w:p>
    <w:p w14:paraId="267FD555" w14:textId="77777777" w:rsidR="004A0B49" w:rsidRPr="00DA4CDE" w:rsidRDefault="007A73DD" w:rsidP="007B55F5">
      <w:pPr>
        <w:jc w:val="both"/>
        <w:rPr>
          <w:rFonts w:ascii="Comic Sans MS" w:hAnsi="Comic Sans MS"/>
          <w:sz w:val="24"/>
          <w:szCs w:val="24"/>
        </w:rPr>
      </w:pPr>
      <w:r w:rsidRPr="00DA4CDE">
        <w:rPr>
          <w:rFonts w:ascii="Comic Sans MS" w:hAnsi="Comic Sans MS"/>
          <w:sz w:val="24"/>
          <w:szCs w:val="24"/>
        </w:rPr>
        <w:t>Auch in Rollenspielsituationen lassen wir geschlechterübergreifende Rollen zu und greifen nicht steuernd ein, wenn Kinder eine andere Geschlechterrolle im Spiel übernehmen.</w:t>
      </w:r>
    </w:p>
    <w:p w14:paraId="1127EF54" w14:textId="77777777" w:rsidR="007A73DD" w:rsidRPr="00DA4CDE" w:rsidRDefault="007A73DD" w:rsidP="007B55F5">
      <w:pPr>
        <w:jc w:val="both"/>
        <w:rPr>
          <w:rFonts w:ascii="Comic Sans MS" w:hAnsi="Comic Sans MS"/>
          <w:sz w:val="24"/>
          <w:szCs w:val="24"/>
        </w:rPr>
      </w:pPr>
      <w:r w:rsidRPr="00DA4CDE">
        <w:rPr>
          <w:rFonts w:ascii="Comic Sans MS" w:hAnsi="Comic Sans MS"/>
          <w:sz w:val="24"/>
          <w:szCs w:val="24"/>
        </w:rPr>
        <w:t xml:space="preserve">Wir ermöglichen den Kindern, in einem neutralen Rahmen ihre eigene Geschlechtsidentität wahrzunehmen und zu entwickeln. </w:t>
      </w:r>
    </w:p>
    <w:p w14:paraId="44152E00" w14:textId="77777777" w:rsidR="00125D66" w:rsidRPr="00DA4CDE" w:rsidRDefault="00125D66" w:rsidP="007B55F5">
      <w:pPr>
        <w:jc w:val="both"/>
        <w:rPr>
          <w:rFonts w:ascii="Comic Sans MS" w:hAnsi="Comic Sans MS"/>
          <w:sz w:val="24"/>
          <w:szCs w:val="24"/>
        </w:rPr>
      </w:pPr>
      <w:r w:rsidRPr="00DA4CDE">
        <w:rPr>
          <w:rFonts w:ascii="Comic Sans MS" w:hAnsi="Comic Sans MS"/>
          <w:sz w:val="24"/>
          <w:szCs w:val="24"/>
        </w:rPr>
        <w:t>Geschlechterbewusste Erziehung in der Kindertagesstätte bedeutet auch Sexualerziehung.</w:t>
      </w:r>
    </w:p>
    <w:p w14:paraId="7B929096" w14:textId="77777777" w:rsidR="00125D66" w:rsidRPr="00DA4CDE" w:rsidRDefault="00125D66" w:rsidP="007B55F5">
      <w:pPr>
        <w:jc w:val="both"/>
        <w:rPr>
          <w:rFonts w:ascii="Comic Sans MS" w:hAnsi="Comic Sans MS"/>
          <w:sz w:val="24"/>
          <w:szCs w:val="24"/>
        </w:rPr>
      </w:pPr>
      <w:r w:rsidRPr="00DA4CDE">
        <w:rPr>
          <w:rFonts w:ascii="Comic Sans MS" w:hAnsi="Comic Sans MS"/>
          <w:sz w:val="24"/>
          <w:szCs w:val="24"/>
        </w:rPr>
        <w:t>Für uns ist die Sexualerziehung Bestandteil der Sozialerziehung und Persönlichkeitsbildung. Die Sexualität eines Kindes zeigt sich im Alltag durch Kinderfreundschaften, Rollenspiele, die eigene Körperscham</w:t>
      </w:r>
      <w:r w:rsidR="00B2309B" w:rsidRPr="00DA4CDE">
        <w:rPr>
          <w:rFonts w:ascii="Comic Sans MS" w:hAnsi="Comic Sans MS"/>
          <w:sz w:val="24"/>
          <w:szCs w:val="24"/>
        </w:rPr>
        <w:t>.</w:t>
      </w:r>
    </w:p>
    <w:p w14:paraId="40C1BB7C" w14:textId="77777777" w:rsidR="004E0AAD" w:rsidRPr="00DA4CDE" w:rsidRDefault="004E0AAD" w:rsidP="007B55F5">
      <w:pPr>
        <w:jc w:val="both"/>
        <w:rPr>
          <w:rFonts w:ascii="Comic Sans MS" w:hAnsi="Comic Sans MS"/>
          <w:sz w:val="24"/>
          <w:szCs w:val="24"/>
        </w:rPr>
      </w:pPr>
      <w:r w:rsidRPr="00DA4CDE">
        <w:rPr>
          <w:rFonts w:ascii="Comic Sans MS" w:hAnsi="Comic Sans MS"/>
          <w:sz w:val="24"/>
          <w:szCs w:val="24"/>
        </w:rPr>
        <w:t>Wir fördern die Wahrnehmung der eigenen Gefühle der Kinder</w:t>
      </w:r>
      <w:r w:rsidR="00326E19">
        <w:rPr>
          <w:rFonts w:ascii="Comic Sans MS" w:hAnsi="Comic Sans MS"/>
          <w:sz w:val="24"/>
          <w:szCs w:val="24"/>
        </w:rPr>
        <w:t xml:space="preserve"> </w:t>
      </w:r>
      <w:r w:rsidRPr="00DA4CDE">
        <w:rPr>
          <w:rFonts w:ascii="Comic Sans MS" w:hAnsi="Comic Sans MS"/>
          <w:sz w:val="24"/>
          <w:szCs w:val="24"/>
        </w:rPr>
        <w:t>und sensibilisieren sie, diese und die Gefühle anderer zu erkennen und angemessen darauf zu reagieren.</w:t>
      </w:r>
    </w:p>
    <w:p w14:paraId="63425A96" w14:textId="77777777" w:rsidR="00E92E72" w:rsidRDefault="007A3C83" w:rsidP="007B55F5">
      <w:pPr>
        <w:jc w:val="both"/>
        <w:rPr>
          <w:rFonts w:ascii="Comic Sans MS" w:hAnsi="Comic Sans MS"/>
          <w:sz w:val="24"/>
          <w:szCs w:val="24"/>
        </w:rPr>
      </w:pPr>
      <w:r w:rsidRPr="00DA4CDE">
        <w:rPr>
          <w:rFonts w:ascii="Comic Sans MS" w:hAnsi="Comic Sans MS"/>
          <w:sz w:val="24"/>
          <w:szCs w:val="24"/>
        </w:rPr>
        <w:t>Wir achten darauf, alle Interessen der Kinder wahrzunehmen und zu unterstützen. Wir geben Antworten auf Fragen der Kinder. Wir respektieren das Schamgefühl der Kinder.</w:t>
      </w:r>
    </w:p>
    <w:p w14:paraId="039A24D5" w14:textId="77777777" w:rsidR="00E54B2C" w:rsidRDefault="00E54B2C" w:rsidP="007B55F5">
      <w:pPr>
        <w:jc w:val="both"/>
        <w:rPr>
          <w:rFonts w:ascii="Comic Sans MS" w:hAnsi="Comic Sans MS"/>
          <w:b/>
          <w:sz w:val="24"/>
          <w:szCs w:val="24"/>
        </w:rPr>
      </w:pPr>
    </w:p>
    <w:p w14:paraId="4B83A7EA" w14:textId="77777777" w:rsidR="00DA2A67" w:rsidRDefault="00DA2A67" w:rsidP="007B55F5">
      <w:pPr>
        <w:jc w:val="both"/>
        <w:rPr>
          <w:rFonts w:ascii="Comic Sans MS" w:hAnsi="Comic Sans MS"/>
          <w:b/>
          <w:sz w:val="24"/>
          <w:szCs w:val="24"/>
        </w:rPr>
      </w:pPr>
      <w:r w:rsidRPr="00DA4CDE">
        <w:rPr>
          <w:rFonts w:ascii="Comic Sans MS" w:hAnsi="Comic Sans MS"/>
          <w:b/>
          <w:sz w:val="24"/>
          <w:szCs w:val="24"/>
        </w:rPr>
        <w:t>Diversität, Cha</w:t>
      </w:r>
      <w:r w:rsidR="00DA4CDE">
        <w:rPr>
          <w:rFonts w:ascii="Comic Sans MS" w:hAnsi="Comic Sans MS"/>
          <w:b/>
          <w:sz w:val="24"/>
          <w:szCs w:val="24"/>
        </w:rPr>
        <w:t>ncengerechtigkeit und Inklusion</w:t>
      </w:r>
      <w:r w:rsidRPr="00DA4CDE">
        <w:rPr>
          <w:rFonts w:ascii="Comic Sans MS" w:hAnsi="Comic Sans MS"/>
          <w:b/>
          <w:sz w:val="24"/>
          <w:szCs w:val="24"/>
        </w:rPr>
        <w:t xml:space="preserve"> </w:t>
      </w:r>
    </w:p>
    <w:p w14:paraId="14CDA01D" w14:textId="77777777" w:rsidR="00E3598D" w:rsidRPr="00DA4CDE" w:rsidRDefault="00DA2A67" w:rsidP="007B55F5">
      <w:pPr>
        <w:jc w:val="both"/>
        <w:rPr>
          <w:rFonts w:ascii="Comic Sans MS" w:hAnsi="Comic Sans MS"/>
          <w:sz w:val="24"/>
          <w:szCs w:val="24"/>
        </w:rPr>
      </w:pPr>
      <w:r w:rsidRPr="00DA4CDE">
        <w:rPr>
          <w:rFonts w:ascii="Comic Sans MS" w:hAnsi="Comic Sans MS"/>
          <w:sz w:val="24"/>
          <w:szCs w:val="24"/>
        </w:rPr>
        <w:t xml:space="preserve">Unsere Kindertagesstätte ist für jede Familie offen, unabhängig von geistigen und körperlichen Voraussetzungen oder sozialer und kultureller Herkunft. Für </w:t>
      </w:r>
      <w:r w:rsidRPr="00DA4CDE">
        <w:rPr>
          <w:rFonts w:ascii="Comic Sans MS" w:hAnsi="Comic Sans MS"/>
          <w:sz w:val="24"/>
          <w:szCs w:val="24"/>
        </w:rPr>
        <w:lastRenderedPageBreak/>
        <w:t xml:space="preserve">die pädagogischen Fachkräfte bedeutet dies, sich mit den eigenen Denk- und Sichtweisen auseinander zu setzen. Besonders die intensive Auseinandersetzung mit den verschiedenen Erziehungsmustern spiegelt unsere diversitätssensible Arbeit mit Kindern und Eltern wieder und gibt Anregungen für unsere Arbeit. </w:t>
      </w:r>
    </w:p>
    <w:p w14:paraId="2F8445CA" w14:textId="77777777" w:rsidR="00E3598D" w:rsidRPr="00DA4CDE" w:rsidRDefault="00C00561" w:rsidP="007B55F5">
      <w:pPr>
        <w:jc w:val="both"/>
        <w:rPr>
          <w:rFonts w:ascii="Comic Sans MS" w:hAnsi="Comic Sans MS"/>
          <w:sz w:val="24"/>
          <w:szCs w:val="24"/>
        </w:rPr>
      </w:pPr>
      <w:r w:rsidRPr="00DA4CDE">
        <w:rPr>
          <w:rFonts w:ascii="Comic Sans MS" w:hAnsi="Comic Sans MS"/>
          <w:sz w:val="24"/>
          <w:szCs w:val="24"/>
        </w:rPr>
        <w:t>Jedes Kind wird von uns als Individuum wahrgenommen und erfährt Unterstützung in der Entfa</w:t>
      </w:r>
      <w:r w:rsidR="00215365">
        <w:rPr>
          <w:rFonts w:ascii="Comic Sans MS" w:hAnsi="Comic Sans MS"/>
          <w:sz w:val="24"/>
          <w:szCs w:val="24"/>
        </w:rPr>
        <w:t xml:space="preserve">ltung seiner Persönlichkeit, </w:t>
      </w:r>
      <w:r w:rsidRPr="00DA4CDE">
        <w:rPr>
          <w:rFonts w:ascii="Comic Sans MS" w:hAnsi="Comic Sans MS"/>
          <w:sz w:val="24"/>
          <w:szCs w:val="24"/>
        </w:rPr>
        <w:t>seiner individuellen Entwicklung und im Bildungsprozess zur Erweiterung seiner Kompetenzen, Fähigkeiten und Ressourcen.</w:t>
      </w:r>
    </w:p>
    <w:p w14:paraId="00761447" w14:textId="77777777" w:rsidR="00F52BE5" w:rsidRPr="00DA4CDE" w:rsidRDefault="00C00561" w:rsidP="007B55F5">
      <w:pPr>
        <w:jc w:val="both"/>
        <w:rPr>
          <w:rFonts w:ascii="Comic Sans MS" w:hAnsi="Comic Sans MS"/>
          <w:sz w:val="24"/>
          <w:szCs w:val="24"/>
        </w:rPr>
      </w:pPr>
      <w:r w:rsidRPr="00DA4CDE">
        <w:rPr>
          <w:rFonts w:ascii="Comic Sans MS" w:hAnsi="Comic Sans MS"/>
          <w:sz w:val="24"/>
          <w:szCs w:val="24"/>
        </w:rPr>
        <w:t>Bei uns erfährt jedes Kind, unabhängig seiner sozialen und kulturellen Herkunft oder seiner körperlichen und geistigen Voraussetzungen, das Recht aktiv am Gruppengeschehen teilzunehmen. Angebote/Aktivitäten in der Gesamtgruppe oder in der Kleingruppe werden so vorbereitet und durchgeführt, dass jedes Kind – ob mit oder ohne Behinderung – mitmachen kann.</w:t>
      </w:r>
    </w:p>
    <w:p w14:paraId="4CF49C9E" w14:textId="77777777" w:rsidR="00E80409" w:rsidRPr="00DA4CDE" w:rsidRDefault="00F52BE5" w:rsidP="007B55F5">
      <w:pPr>
        <w:jc w:val="both"/>
        <w:rPr>
          <w:rFonts w:ascii="Comic Sans MS" w:hAnsi="Comic Sans MS"/>
          <w:sz w:val="24"/>
          <w:szCs w:val="24"/>
        </w:rPr>
      </w:pPr>
      <w:r w:rsidRPr="00DA4CDE">
        <w:rPr>
          <w:rFonts w:ascii="Comic Sans MS" w:hAnsi="Comic Sans MS"/>
          <w:sz w:val="24"/>
          <w:szCs w:val="24"/>
        </w:rPr>
        <w:t>Chancengerechtigkeit ist für uns ein weiterer Bestandteil unserer pädagogischen Arbeit. Unsere Kinder lernen im alltäglichen Miteinander Übereinstimmungen und Verschiedenheiten kennen und erfahren, wie gemeinsames Spielen und Lachen (Kooperation) trotz Unterschiede möglich ist. Dieser (Lern)Prozess wird von den pädagogischen Fachkräften begleitet.</w:t>
      </w:r>
    </w:p>
    <w:p w14:paraId="5F293569" w14:textId="77777777" w:rsidR="00071A5F" w:rsidRPr="00071A5F" w:rsidRDefault="00071A5F" w:rsidP="00071A5F">
      <w:pPr>
        <w:jc w:val="both"/>
        <w:rPr>
          <w:rFonts w:ascii="Comic Sans MS" w:hAnsi="Comic Sans MS"/>
          <w:sz w:val="24"/>
          <w:szCs w:val="24"/>
        </w:rPr>
      </w:pPr>
    </w:p>
    <w:p w14:paraId="4AF2E48C" w14:textId="77777777" w:rsidR="00071A5F" w:rsidRPr="00071A5F" w:rsidRDefault="00071A5F" w:rsidP="00071A5F">
      <w:pPr>
        <w:jc w:val="both"/>
        <w:rPr>
          <w:rFonts w:ascii="Comic Sans MS" w:hAnsi="Comic Sans MS"/>
          <w:sz w:val="24"/>
          <w:szCs w:val="24"/>
        </w:rPr>
      </w:pPr>
      <w:r w:rsidRPr="00071A5F">
        <w:rPr>
          <w:rFonts w:ascii="Comic Sans MS" w:hAnsi="Comic Sans MS"/>
          <w:noProof/>
          <w:sz w:val="24"/>
          <w:szCs w:val="24"/>
          <w:lang w:eastAsia="de-DE"/>
        </w:rPr>
        <mc:AlternateContent>
          <mc:Choice Requires="wps">
            <w:drawing>
              <wp:anchor distT="0" distB="0" distL="114300" distR="114300" simplePos="0" relativeHeight="251675648" behindDoc="0" locked="0" layoutInCell="1" allowOverlap="1" wp14:anchorId="5EF6E69D" wp14:editId="40F9F9AA">
                <wp:simplePos x="0" y="0"/>
                <wp:positionH relativeFrom="column">
                  <wp:posOffset>2168654</wp:posOffset>
                </wp:positionH>
                <wp:positionV relativeFrom="paragraph">
                  <wp:posOffset>290077</wp:posOffset>
                </wp:positionV>
                <wp:extent cx="107026" cy="740641"/>
                <wp:effectExtent l="38100" t="38100" r="26670" b="21590"/>
                <wp:wrapNone/>
                <wp:docPr id="10" name="Gerade Verbindung mit Pfeil 10"/>
                <wp:cNvGraphicFramePr/>
                <a:graphic xmlns:a="http://schemas.openxmlformats.org/drawingml/2006/main">
                  <a:graphicData uri="http://schemas.microsoft.com/office/word/2010/wordprocessingShape">
                    <wps:wsp>
                      <wps:cNvCnPr/>
                      <wps:spPr>
                        <a:xfrm flipH="1" flipV="1">
                          <a:off x="0" y="0"/>
                          <a:ext cx="107026" cy="74064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65503A" id="_x0000_t32" coordsize="21600,21600" o:spt="32" o:oned="t" path="m,l21600,21600e" filled="f">
                <v:path arrowok="t" fillok="f" o:connecttype="none"/>
                <o:lock v:ext="edit" shapetype="t"/>
              </v:shapetype>
              <v:shape id="Gerade Verbindung mit Pfeil 10" o:spid="_x0000_s1026" type="#_x0000_t32" style="position:absolute;margin-left:170.75pt;margin-top:22.85pt;width:8.45pt;height:58.3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" strokecolor="#4472c4" strokeweight=".5pt">
                <v:stroke endarrow="block" joinstyle="miter"/>
              </v:shape>
            </w:pict>
          </mc:Fallback>
        </mc:AlternateContent>
      </w:r>
      <w:r w:rsidRPr="00071A5F">
        <w:rPr>
          <w:rFonts w:ascii="Comic Sans MS" w:hAnsi="Comic Sans MS"/>
          <w:sz w:val="24"/>
          <w:szCs w:val="24"/>
        </w:rPr>
        <w:t>Kulturelle Aufgeschlossenheit und Neugier</w:t>
      </w:r>
    </w:p>
    <w:p w14:paraId="63369BCF" w14:textId="77777777" w:rsidR="00071A5F" w:rsidRPr="00071A5F" w:rsidRDefault="00071A5F" w:rsidP="00071A5F">
      <w:pPr>
        <w:jc w:val="both"/>
        <w:rPr>
          <w:rFonts w:ascii="Comic Sans MS" w:hAnsi="Comic Sans MS"/>
          <w:sz w:val="24"/>
          <w:szCs w:val="24"/>
        </w:rPr>
      </w:pPr>
      <w:r w:rsidRPr="00071A5F">
        <w:rPr>
          <w:rFonts w:ascii="Comic Sans MS" w:hAnsi="Comic Sans MS"/>
          <w:noProof/>
          <w:sz w:val="24"/>
          <w:szCs w:val="24"/>
          <w:lang w:eastAsia="de-DE"/>
        </w:rPr>
        <mc:AlternateContent>
          <mc:Choice Requires="wps">
            <w:drawing>
              <wp:anchor distT="0" distB="0" distL="114300" distR="114300" simplePos="0" relativeHeight="251672576" behindDoc="0" locked="0" layoutInCell="1" allowOverlap="1" wp14:anchorId="50EBC66C" wp14:editId="00280B02">
                <wp:simplePos x="0" y="0"/>
                <wp:positionH relativeFrom="column">
                  <wp:posOffset>3311352</wp:posOffset>
                </wp:positionH>
                <wp:positionV relativeFrom="paragraph">
                  <wp:posOffset>175144</wp:posOffset>
                </wp:positionV>
                <wp:extent cx="366857" cy="630381"/>
                <wp:effectExtent l="0" t="38100" r="52705" b="17780"/>
                <wp:wrapNone/>
                <wp:docPr id="7" name="Gerade Verbindung mit Pfeil 7"/>
                <wp:cNvGraphicFramePr/>
                <a:graphic xmlns:a="http://schemas.openxmlformats.org/drawingml/2006/main">
                  <a:graphicData uri="http://schemas.microsoft.com/office/word/2010/wordprocessingShape">
                    <wps:wsp>
                      <wps:cNvCnPr/>
                      <wps:spPr>
                        <a:xfrm flipV="1">
                          <a:off x="0" y="0"/>
                          <a:ext cx="366857" cy="63038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CAAF9C" id="Gerade Verbindung mit Pfeil 7" o:spid="_x0000_s1026" type="#_x0000_t32" style="position:absolute;margin-left:260.75pt;margin-top:13.8pt;width:28.9pt;height:49.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" strokecolor="#4472c4" strokeweight=".5pt">
                <v:stroke endarrow="block" joinstyle="miter"/>
              </v:shape>
            </w:pict>
          </mc:Fallback>
        </mc:AlternateContent>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t>Sensibilität für andere Lebenslagen</w:t>
      </w:r>
    </w:p>
    <w:p w14:paraId="410442F2" w14:textId="77777777" w:rsidR="00071A5F" w:rsidRPr="00071A5F" w:rsidRDefault="00071A5F" w:rsidP="00071A5F">
      <w:pPr>
        <w:jc w:val="both"/>
        <w:rPr>
          <w:rFonts w:ascii="Comic Sans MS" w:hAnsi="Comic Sans MS"/>
          <w:sz w:val="24"/>
          <w:szCs w:val="24"/>
        </w:rPr>
      </w:pPr>
      <w:r w:rsidRPr="00071A5F">
        <w:rPr>
          <w:rFonts w:ascii="Comic Sans MS" w:hAnsi="Comic Sans MS"/>
          <w:noProof/>
          <w:sz w:val="24"/>
          <w:szCs w:val="24"/>
          <w:lang w:eastAsia="de-DE"/>
        </w:rPr>
        <mc:AlternateContent>
          <mc:Choice Requires="wps">
            <w:drawing>
              <wp:anchor distT="0" distB="0" distL="114300" distR="114300" simplePos="0" relativeHeight="251673600" behindDoc="0" locked="0" layoutInCell="1" allowOverlap="1" wp14:anchorId="1B3B032D" wp14:editId="41F598B6">
                <wp:simplePos x="0" y="0"/>
                <wp:positionH relativeFrom="column">
                  <wp:posOffset>914514</wp:posOffset>
                </wp:positionH>
                <wp:positionV relativeFrom="paragraph">
                  <wp:posOffset>228831</wp:posOffset>
                </wp:positionV>
                <wp:extent cx="526069" cy="526011"/>
                <wp:effectExtent l="38100" t="38100" r="26670" b="26670"/>
                <wp:wrapNone/>
                <wp:docPr id="8" name="Gerade Verbindung mit Pfeil 8"/>
                <wp:cNvGraphicFramePr/>
                <a:graphic xmlns:a="http://schemas.openxmlformats.org/drawingml/2006/main">
                  <a:graphicData uri="http://schemas.microsoft.com/office/word/2010/wordprocessingShape">
                    <wps:wsp>
                      <wps:cNvCnPr/>
                      <wps:spPr>
                        <a:xfrm flipH="1" flipV="1">
                          <a:off x="0" y="0"/>
                          <a:ext cx="526069" cy="52601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5F6BB4" id="Gerade Verbindung mit Pfeil 8" o:spid="_x0000_s1026" type="#_x0000_t32" style="position:absolute;margin-left:1in;margin-top:18pt;width:41.4pt;height:41.4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" strokecolor="#4472c4" strokeweight=".5pt">
                <v:stroke endarrow="block" joinstyle="miter"/>
              </v:shape>
            </w:pict>
          </mc:Fallback>
        </mc:AlternateContent>
      </w:r>
      <w:r w:rsidRPr="00071A5F">
        <w:rPr>
          <w:rFonts w:ascii="Comic Sans MS" w:hAnsi="Comic Sans MS"/>
          <w:sz w:val="24"/>
          <w:szCs w:val="24"/>
        </w:rPr>
        <w:t>Unterschiede zulassen</w:t>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p>
    <w:p w14:paraId="5B890339" w14:textId="77777777" w:rsidR="00071A5F" w:rsidRPr="00071A5F" w:rsidRDefault="00257FB1" w:rsidP="00071A5F">
      <w:pPr>
        <w:jc w:val="both"/>
        <w:rPr>
          <w:rFonts w:ascii="Comic Sans MS" w:hAnsi="Comic Sans MS"/>
          <w:sz w:val="24"/>
          <w:szCs w:val="24"/>
        </w:rPr>
      </w:pPr>
      <w:r w:rsidRPr="00071A5F">
        <w:rPr>
          <w:rFonts w:ascii="Comic Sans MS" w:hAnsi="Comic Sans MS"/>
          <w:noProof/>
          <w:sz w:val="24"/>
          <w:szCs w:val="24"/>
          <w:lang w:eastAsia="de-DE"/>
        </w:rPr>
        <mc:AlternateContent>
          <mc:Choice Requires="wps">
            <w:drawing>
              <wp:anchor distT="0" distB="0" distL="114300" distR="114300" simplePos="0" relativeHeight="251668480" behindDoc="0" locked="0" layoutInCell="1" allowOverlap="1" wp14:anchorId="05F04B4C" wp14:editId="6E855988">
                <wp:simplePos x="0" y="0"/>
                <wp:positionH relativeFrom="column">
                  <wp:posOffset>703644</wp:posOffset>
                </wp:positionH>
                <wp:positionV relativeFrom="paragraph">
                  <wp:posOffset>545679</wp:posOffset>
                </wp:positionV>
                <wp:extent cx="787561" cy="674177"/>
                <wp:effectExtent l="38100" t="0" r="31750" b="50165"/>
                <wp:wrapNone/>
                <wp:docPr id="2" name="Gerade Verbindung mit Pfeil 2"/>
                <wp:cNvGraphicFramePr/>
                <a:graphic xmlns:a="http://schemas.openxmlformats.org/drawingml/2006/main">
                  <a:graphicData uri="http://schemas.microsoft.com/office/word/2010/wordprocessingShape">
                    <wps:wsp>
                      <wps:cNvCnPr/>
                      <wps:spPr>
                        <a:xfrm flipH="1">
                          <a:off x="0" y="0"/>
                          <a:ext cx="787561" cy="67417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3ABFED1" id="_x0000_t32" coordsize="21600,21600" o:spt="32" o:oned="t" path="m,l21600,21600e" filled="f">
                <v:path arrowok="t" fillok="f" o:connecttype="none"/>
                <o:lock v:ext="edit" shapetype="t"/>
              </v:shapetype>
              <v:shape id="Gerade Verbindung mit Pfeil 2" o:spid="_x0000_s1026" type="#_x0000_t32" style="position:absolute;margin-left:55.4pt;margin-top:42.95pt;width:62pt;height:53.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" strokecolor="#4472c4" strokeweight=".5pt">
                <v:stroke endarrow="block" joinstyle="miter"/>
              </v:shape>
            </w:pict>
          </mc:Fallback>
        </mc:AlternateContent>
      </w:r>
      <w:r w:rsidR="00081ACB" w:rsidRPr="00071A5F">
        <w:rPr>
          <w:rFonts w:ascii="Comic Sans MS" w:hAnsi="Comic Sans MS"/>
          <w:b/>
          <w:noProof/>
          <w:sz w:val="24"/>
          <w:szCs w:val="24"/>
          <w:lang w:eastAsia="de-DE"/>
        </w:rPr>
        <mc:AlternateContent>
          <mc:Choice Requires="wps">
            <w:drawing>
              <wp:anchor distT="0" distB="0" distL="114300" distR="114300" simplePos="0" relativeHeight="251670528" behindDoc="0" locked="0" layoutInCell="1" allowOverlap="1" wp14:anchorId="0CC895B8" wp14:editId="0624691F">
                <wp:simplePos x="0" y="0"/>
                <wp:positionH relativeFrom="column">
                  <wp:posOffset>3414955</wp:posOffset>
                </wp:positionH>
                <wp:positionV relativeFrom="paragraph">
                  <wp:posOffset>318867</wp:posOffset>
                </wp:positionV>
                <wp:extent cx="906651" cy="860156"/>
                <wp:effectExtent l="0" t="0" r="84455" b="54610"/>
                <wp:wrapNone/>
                <wp:docPr id="5" name="Gerade Verbindung mit Pfeil 5"/>
                <wp:cNvGraphicFramePr/>
                <a:graphic xmlns:a="http://schemas.openxmlformats.org/drawingml/2006/main">
                  <a:graphicData uri="http://schemas.microsoft.com/office/word/2010/wordprocessingShape">
                    <wps:wsp>
                      <wps:cNvCnPr/>
                      <wps:spPr>
                        <a:xfrm>
                          <a:off x="0" y="0"/>
                          <a:ext cx="906651" cy="86015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78029F" id="Gerade Verbindung mit Pfeil 5" o:spid="_x0000_s1026" type="#_x0000_t32" style="position:absolute;margin-left:268.9pt;margin-top:25.1pt;width:71.4pt;height:6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" strokecolor="#4472c4" strokeweight=".5pt">
                <v:stroke endarrow="block" joinstyle="miter"/>
              </v:shape>
            </w:pict>
          </mc:Fallback>
        </mc:AlternateContent>
      </w:r>
      <w:r w:rsidR="005E223B" w:rsidRPr="00071A5F">
        <w:rPr>
          <w:rFonts w:ascii="Comic Sans MS" w:hAnsi="Comic Sans MS"/>
          <w:noProof/>
          <w:sz w:val="24"/>
          <w:szCs w:val="24"/>
          <w:lang w:eastAsia="de-DE"/>
        </w:rPr>
        <mc:AlternateContent>
          <mc:Choice Requires="wps">
            <w:drawing>
              <wp:anchor distT="0" distB="0" distL="114300" distR="114300" simplePos="0" relativeHeight="251667456" behindDoc="0" locked="0" layoutInCell="1" allowOverlap="1" wp14:anchorId="3DE1835C" wp14:editId="0F7923A3">
                <wp:simplePos x="0" y="0"/>
                <wp:positionH relativeFrom="column">
                  <wp:posOffset>912872</wp:posOffset>
                </wp:positionH>
                <wp:positionV relativeFrom="paragraph">
                  <wp:posOffset>24604</wp:posOffset>
                </wp:positionV>
                <wp:extent cx="3186430" cy="1526583"/>
                <wp:effectExtent l="0" t="0" r="13970" b="16510"/>
                <wp:wrapNone/>
                <wp:docPr id="1" name="Ellipse 1"/>
                <wp:cNvGraphicFramePr/>
                <a:graphic xmlns:a="http://schemas.openxmlformats.org/drawingml/2006/main">
                  <a:graphicData uri="http://schemas.microsoft.com/office/word/2010/wordprocessingShape">
                    <wps:wsp>
                      <wps:cNvSpPr/>
                      <wps:spPr>
                        <a:xfrm>
                          <a:off x="0" y="0"/>
                          <a:ext cx="3186430" cy="1526583"/>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5F6AC28" w14:textId="77777777" w:rsidR="00071A5F" w:rsidRPr="000975AF" w:rsidRDefault="00071A5F" w:rsidP="00071A5F">
                            <w:pPr>
                              <w:jc w:val="center"/>
                              <w:rPr>
                                <w:sz w:val="34"/>
                                <w:szCs w:val="34"/>
                              </w:rPr>
                            </w:pPr>
                            <w:r w:rsidRPr="000975AF">
                              <w:rPr>
                                <w:sz w:val="34"/>
                                <w:szCs w:val="34"/>
                              </w:rPr>
                              <w:t>Achtung und Diversität:</w:t>
                            </w:r>
                          </w:p>
                          <w:p w14:paraId="633726BD" w14:textId="77777777" w:rsidR="00071A5F" w:rsidRPr="000975AF" w:rsidRDefault="00071A5F" w:rsidP="00071A5F">
                            <w:pPr>
                              <w:jc w:val="center"/>
                              <w:rPr>
                                <w:sz w:val="34"/>
                                <w:szCs w:val="34"/>
                              </w:rPr>
                            </w:pPr>
                            <w:r w:rsidRPr="000975AF">
                              <w:rPr>
                                <w:sz w:val="34"/>
                                <w:szCs w:val="34"/>
                              </w:rPr>
                              <w:t>Kinderrechte: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223B" id="Ellipse 1" o:spid="_x0000_s1027" style="position:absolute;left:0;text-align:left;margin-left:71.9pt;margin-top:1.95pt;width:250.9pt;height:1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" fillcolor="#4472c4" strokecolor="#2f528f" strokeweight="1pt">
                <v:stroke joinstyle="miter"/>
                <v:textbox>
                  <w:txbxContent>
                    <w:p w:rsidR="00071A5F" w:rsidRPr="000975AF" w:rsidRDefault="00071A5F" w:rsidP="00071A5F">
                      <w:pPr>
                        <w:jc w:val="center"/>
                        <w:rPr>
                          <w:sz w:val="34"/>
                          <w:szCs w:val="34"/>
                        </w:rPr>
                      </w:pPr>
                      <w:r w:rsidRPr="000975AF">
                        <w:rPr>
                          <w:sz w:val="34"/>
                          <w:szCs w:val="34"/>
                        </w:rPr>
                        <w:t>Achtung und Diversität:</w:t>
                      </w:r>
                    </w:p>
                    <w:p w:rsidR="00071A5F" w:rsidRPr="000975AF" w:rsidRDefault="00071A5F" w:rsidP="00071A5F">
                      <w:pPr>
                        <w:jc w:val="center"/>
                        <w:rPr>
                          <w:sz w:val="34"/>
                          <w:szCs w:val="34"/>
                        </w:rPr>
                      </w:pPr>
                      <w:r w:rsidRPr="000975AF">
                        <w:rPr>
                          <w:sz w:val="34"/>
                          <w:szCs w:val="34"/>
                        </w:rPr>
                        <w:t>Kinderrechte:</w:t>
                      </w:r>
                    </w:p>
                  </w:txbxContent>
                </v:textbox>
              </v:oval>
            </w:pict>
          </mc:Fallback>
        </mc:AlternateContent>
      </w:r>
      <w:r w:rsidR="00071A5F" w:rsidRPr="00071A5F">
        <w:rPr>
          <w:rFonts w:ascii="Comic Sans MS" w:hAnsi="Comic Sans MS"/>
          <w:noProof/>
          <w:sz w:val="24"/>
          <w:szCs w:val="24"/>
          <w:lang w:eastAsia="de-DE"/>
        </w:rPr>
        <mc:AlternateContent>
          <mc:Choice Requires="wps">
            <w:drawing>
              <wp:anchor distT="0" distB="0" distL="114300" distR="114300" simplePos="0" relativeHeight="251674624" behindDoc="0" locked="0" layoutInCell="1" allowOverlap="1" wp14:anchorId="3558D512" wp14:editId="2BF2D780">
                <wp:simplePos x="0" y="0"/>
                <wp:positionH relativeFrom="column">
                  <wp:posOffset>3775478</wp:posOffset>
                </wp:positionH>
                <wp:positionV relativeFrom="paragraph">
                  <wp:posOffset>233565</wp:posOffset>
                </wp:positionV>
                <wp:extent cx="831273" cy="429260"/>
                <wp:effectExtent l="0" t="38100" r="64135" b="27940"/>
                <wp:wrapNone/>
                <wp:docPr id="9" name="Gerade Verbindung mit Pfeil 9"/>
                <wp:cNvGraphicFramePr/>
                <a:graphic xmlns:a="http://schemas.openxmlformats.org/drawingml/2006/main">
                  <a:graphicData uri="http://schemas.microsoft.com/office/word/2010/wordprocessingShape">
                    <wps:wsp>
                      <wps:cNvCnPr/>
                      <wps:spPr>
                        <a:xfrm flipV="1">
                          <a:off x="0" y="0"/>
                          <a:ext cx="831273" cy="42926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6C1B8D" id="Gerade Verbindung mit Pfeil 9" o:spid="_x0000_s1026" type="#_x0000_t32" style="position:absolute;margin-left:297.3pt;margin-top:18.4pt;width:65.45pt;height:33.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" strokecolor="#4472c4" strokeweight=".5pt">
                <v:stroke endarrow="block" joinstyle="miter"/>
              </v:shape>
            </w:pict>
          </mc:Fallback>
        </mc:AlternateContent>
      </w:r>
      <w:r w:rsidR="00071A5F" w:rsidRPr="00071A5F">
        <w:rPr>
          <w:rFonts w:ascii="Comic Sans MS" w:hAnsi="Comic Sans MS"/>
          <w:sz w:val="24"/>
          <w:szCs w:val="24"/>
        </w:rPr>
        <w:tab/>
      </w:r>
      <w:r w:rsidR="00071A5F" w:rsidRPr="00071A5F">
        <w:rPr>
          <w:rFonts w:ascii="Comic Sans MS" w:hAnsi="Comic Sans MS"/>
          <w:sz w:val="24"/>
          <w:szCs w:val="24"/>
        </w:rPr>
        <w:tab/>
      </w:r>
      <w:r w:rsidR="00071A5F" w:rsidRPr="00071A5F">
        <w:rPr>
          <w:rFonts w:ascii="Comic Sans MS" w:hAnsi="Comic Sans MS"/>
          <w:sz w:val="24"/>
          <w:szCs w:val="24"/>
        </w:rPr>
        <w:tab/>
      </w:r>
      <w:r w:rsidR="00071A5F" w:rsidRPr="00071A5F">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Reflexion der </w:t>
      </w:r>
      <w:r w:rsidR="00071A5F" w:rsidRPr="00071A5F">
        <w:rPr>
          <w:rFonts w:ascii="Comic Sans MS" w:hAnsi="Comic Sans MS"/>
          <w:sz w:val="24"/>
          <w:szCs w:val="24"/>
        </w:rPr>
        <w:t xml:space="preserve">Sichtweise </w:t>
      </w:r>
    </w:p>
    <w:p w14:paraId="324D7C39" w14:textId="77777777" w:rsidR="00071A5F" w:rsidRPr="00071A5F" w:rsidRDefault="00071A5F" w:rsidP="00071A5F">
      <w:pPr>
        <w:jc w:val="both"/>
        <w:rPr>
          <w:rFonts w:ascii="Comic Sans MS" w:hAnsi="Comic Sans MS"/>
          <w:sz w:val="24"/>
          <w:szCs w:val="24"/>
        </w:rPr>
      </w:pPr>
    </w:p>
    <w:p w14:paraId="61A35A5E" w14:textId="77777777" w:rsidR="00257FB1" w:rsidRDefault="00081ACB" w:rsidP="00071A5F">
      <w:pPr>
        <w:jc w:val="both"/>
        <w:rPr>
          <w:rFonts w:ascii="Comic Sans MS" w:hAnsi="Comic Sans MS"/>
          <w:sz w:val="24"/>
          <w:szCs w:val="24"/>
        </w:rPr>
      </w:pPr>
      <w:r>
        <w:rPr>
          <w:rFonts w:ascii="Comic Sans MS" w:hAnsi="Comic Sans MS"/>
          <w:sz w:val="24"/>
          <w:szCs w:val="24"/>
        </w:rPr>
        <w:tab/>
      </w:r>
    </w:p>
    <w:p w14:paraId="52CEA2D0" w14:textId="77777777" w:rsidR="00081ACB" w:rsidRDefault="00081ACB" w:rsidP="00071A5F">
      <w:pPr>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5C48D728" w14:textId="77777777" w:rsidR="00257FB1" w:rsidRDefault="00257FB1" w:rsidP="00071A5F">
      <w:pPr>
        <w:jc w:val="both"/>
        <w:rPr>
          <w:rFonts w:ascii="Comic Sans MS" w:hAnsi="Comic Sans MS"/>
          <w:sz w:val="24"/>
          <w:szCs w:val="24"/>
        </w:rPr>
      </w:pPr>
      <w:r w:rsidRPr="00071A5F">
        <w:rPr>
          <w:rFonts w:ascii="Comic Sans MS" w:hAnsi="Comic Sans MS"/>
          <w:noProof/>
          <w:sz w:val="24"/>
          <w:szCs w:val="24"/>
          <w:lang w:eastAsia="de-DE"/>
        </w:rPr>
        <mc:AlternateContent>
          <mc:Choice Requires="wps">
            <w:drawing>
              <wp:anchor distT="0" distB="0" distL="114300" distR="114300" simplePos="0" relativeHeight="251671552" behindDoc="0" locked="0" layoutInCell="1" allowOverlap="1" wp14:anchorId="1E4219AD" wp14:editId="68DFC2F5">
                <wp:simplePos x="0" y="0"/>
                <wp:positionH relativeFrom="column">
                  <wp:posOffset>1463391</wp:posOffset>
                </wp:positionH>
                <wp:positionV relativeFrom="paragraph">
                  <wp:posOffset>248407</wp:posOffset>
                </wp:positionV>
                <wp:extent cx="534576" cy="476655"/>
                <wp:effectExtent l="38100" t="0" r="18415" b="57150"/>
                <wp:wrapNone/>
                <wp:docPr id="6" name="Gerade Verbindung mit Pfeil 6"/>
                <wp:cNvGraphicFramePr/>
                <a:graphic xmlns:a="http://schemas.openxmlformats.org/drawingml/2006/main">
                  <a:graphicData uri="http://schemas.microsoft.com/office/word/2010/wordprocessingShape">
                    <wps:wsp>
                      <wps:cNvCnPr/>
                      <wps:spPr>
                        <a:xfrm flipH="1">
                          <a:off x="0" y="0"/>
                          <a:ext cx="534576" cy="47665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296DF2" id="Gerade Verbindung mit Pfeil 6" o:spid="_x0000_s1026" type="#_x0000_t32" style="position:absolute;margin-left:115.25pt;margin-top:19.55pt;width:42.1pt;height:37.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" strokecolor="#4472c4" strokeweight=".5pt">
                <v:stroke endarrow="block" joinstyle="miter"/>
              </v:shape>
            </w:pict>
          </mc:Fallback>
        </mc:AlternateContent>
      </w:r>
      <w:r w:rsidRPr="00071A5F">
        <w:rPr>
          <w:rFonts w:ascii="Comic Sans MS" w:hAnsi="Comic Sans MS"/>
          <w:b/>
          <w:noProof/>
          <w:sz w:val="24"/>
          <w:szCs w:val="24"/>
          <w:lang w:eastAsia="de-DE"/>
        </w:rPr>
        <mc:AlternateContent>
          <mc:Choice Requires="wps">
            <w:drawing>
              <wp:anchor distT="0" distB="0" distL="114300" distR="114300" simplePos="0" relativeHeight="251669504" behindDoc="0" locked="0" layoutInCell="1" allowOverlap="1" wp14:anchorId="6B472B49" wp14:editId="24547A25">
                <wp:simplePos x="0" y="0"/>
                <wp:positionH relativeFrom="column">
                  <wp:posOffset>3263008</wp:posOffset>
                </wp:positionH>
                <wp:positionV relativeFrom="paragraph">
                  <wp:posOffset>5309</wp:posOffset>
                </wp:positionV>
                <wp:extent cx="45719" cy="924127"/>
                <wp:effectExtent l="38100" t="0" r="69215" b="47625"/>
                <wp:wrapNone/>
                <wp:docPr id="4" name="Gerade Verbindung mit Pfeil 4"/>
                <wp:cNvGraphicFramePr/>
                <a:graphic xmlns:a="http://schemas.openxmlformats.org/drawingml/2006/main">
                  <a:graphicData uri="http://schemas.microsoft.com/office/word/2010/wordprocessingShape">
                    <wps:wsp>
                      <wps:cNvCnPr/>
                      <wps:spPr>
                        <a:xfrm>
                          <a:off x="0" y="0"/>
                          <a:ext cx="45719" cy="92412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B0E84E" id="Gerade Verbindung mit Pfeil 4" o:spid="_x0000_s1026" type="#_x0000_t32" style="position:absolute;margin-left:256.95pt;margin-top:.4pt;width:3.6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" strokecolor="#4472c4" strokeweight=".5pt">
                <v:stroke endarrow="block" joinstyle="miter"/>
              </v:shape>
            </w:pict>
          </mc:Fallback>
        </mc:AlternateContent>
      </w:r>
      <w:r w:rsidR="00081ACB">
        <w:rPr>
          <w:rFonts w:ascii="Comic Sans MS" w:hAnsi="Comic Sans MS"/>
          <w:sz w:val="24"/>
          <w:szCs w:val="24"/>
        </w:rPr>
        <w:t>Rücksichtnahme</w:t>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t>Grundverständnis für</w:t>
      </w:r>
      <w:r w:rsidR="00081ACB">
        <w:rPr>
          <w:rFonts w:ascii="Comic Sans MS" w:hAnsi="Comic Sans MS"/>
          <w:sz w:val="24"/>
          <w:szCs w:val="24"/>
        </w:rPr>
        <w:tab/>
        <w:t>+Toleranz</w:t>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t>unterschiedl. Wünsche</w:t>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p>
    <w:p w14:paraId="71731250" w14:textId="77777777" w:rsidR="00071A5F" w:rsidRPr="00071A5F" w:rsidRDefault="00257FB1" w:rsidP="00071A5F">
      <w:pPr>
        <w:jc w:val="both"/>
        <w:rPr>
          <w:rFonts w:ascii="Comic Sans MS" w:hAnsi="Comic Sans MS"/>
          <w:sz w:val="24"/>
          <w:szCs w:val="24"/>
        </w:rPr>
      </w:pPr>
      <w:r>
        <w:rPr>
          <w:rFonts w:ascii="Comic Sans MS" w:hAnsi="Comic Sans MS"/>
          <w:sz w:val="24"/>
          <w:szCs w:val="24"/>
        </w:rPr>
        <w:tab/>
      </w:r>
      <w:r w:rsidR="00081ACB">
        <w:rPr>
          <w:rFonts w:ascii="Comic Sans MS" w:hAnsi="Comic Sans MS"/>
          <w:sz w:val="24"/>
          <w:szCs w:val="24"/>
        </w:rPr>
        <w:t>Konfliktfähigkeit</w:t>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sidRPr="00071A5F">
        <w:rPr>
          <w:rFonts w:ascii="Comic Sans MS" w:hAnsi="Comic Sans MS"/>
          <w:sz w:val="24"/>
          <w:szCs w:val="24"/>
        </w:rPr>
        <w:t>Geschlechtergerechtigkeit</w:t>
      </w:r>
    </w:p>
    <w:p w14:paraId="66927FC5" w14:textId="77777777" w:rsidR="00215365" w:rsidRDefault="00215365" w:rsidP="007B55F5">
      <w:pPr>
        <w:jc w:val="both"/>
        <w:rPr>
          <w:rFonts w:ascii="Comic Sans MS" w:hAnsi="Comic Sans MS"/>
          <w:b/>
          <w:sz w:val="24"/>
          <w:szCs w:val="24"/>
        </w:rPr>
      </w:pPr>
    </w:p>
    <w:p w14:paraId="1D3C9A63" w14:textId="77777777" w:rsidR="00215365" w:rsidRDefault="00215365" w:rsidP="007B55F5">
      <w:pPr>
        <w:jc w:val="both"/>
        <w:rPr>
          <w:rFonts w:ascii="Comic Sans MS" w:hAnsi="Comic Sans MS"/>
          <w:b/>
          <w:sz w:val="24"/>
          <w:szCs w:val="24"/>
        </w:rPr>
      </w:pPr>
    </w:p>
    <w:p w14:paraId="38FB7812" w14:textId="77777777" w:rsidR="00215365" w:rsidRDefault="00215365" w:rsidP="007B55F5">
      <w:pPr>
        <w:jc w:val="both"/>
        <w:rPr>
          <w:rFonts w:ascii="Comic Sans MS" w:hAnsi="Comic Sans MS"/>
          <w:b/>
          <w:sz w:val="24"/>
          <w:szCs w:val="24"/>
        </w:rPr>
      </w:pPr>
    </w:p>
    <w:p w14:paraId="223A158B" w14:textId="77777777" w:rsidR="003D34D3" w:rsidRPr="00081ACB" w:rsidRDefault="003D34D3" w:rsidP="007B55F5">
      <w:pPr>
        <w:jc w:val="both"/>
        <w:rPr>
          <w:rFonts w:ascii="Comic Sans MS" w:hAnsi="Comic Sans MS"/>
          <w:sz w:val="24"/>
          <w:szCs w:val="24"/>
        </w:rPr>
      </w:pPr>
      <w:r w:rsidRPr="00DA4CDE">
        <w:rPr>
          <w:rFonts w:ascii="Comic Sans MS" w:hAnsi="Comic Sans MS"/>
          <w:b/>
          <w:sz w:val="24"/>
          <w:szCs w:val="24"/>
        </w:rPr>
        <w:t>Ko-Konstruktion / Partizipation</w:t>
      </w:r>
    </w:p>
    <w:p w14:paraId="29594885" w14:textId="77777777" w:rsidR="00F31AE7" w:rsidRPr="00DA4CDE" w:rsidRDefault="00F31AE7" w:rsidP="007B55F5">
      <w:pPr>
        <w:jc w:val="both"/>
        <w:rPr>
          <w:rFonts w:ascii="Comic Sans MS" w:hAnsi="Comic Sans MS"/>
          <w:sz w:val="24"/>
          <w:szCs w:val="24"/>
        </w:rPr>
      </w:pPr>
      <w:r w:rsidRPr="00DA4CDE">
        <w:rPr>
          <w:rFonts w:ascii="Comic Sans MS" w:hAnsi="Comic Sans MS"/>
          <w:sz w:val="24"/>
          <w:szCs w:val="24"/>
        </w:rPr>
        <w:t>Mitbestimmung setzt voraus, dass Kinder bewusst wahrgenommen, geschätzt und als Menschen mit eigenen Vorstellungen ernstgenommen werden. Kinder erfahren durch Beteiligung Wertschätzung, spüren Verantwortung und erlebe</w:t>
      </w:r>
      <w:r w:rsidR="00BB6E54">
        <w:rPr>
          <w:rFonts w:ascii="Comic Sans MS" w:hAnsi="Comic Sans MS"/>
          <w:sz w:val="24"/>
          <w:szCs w:val="24"/>
        </w:rPr>
        <w:t>n</w:t>
      </w:r>
      <w:r w:rsidRPr="00DA4CDE">
        <w:rPr>
          <w:rFonts w:ascii="Comic Sans MS" w:hAnsi="Comic Sans MS"/>
          <w:sz w:val="24"/>
          <w:szCs w:val="24"/>
        </w:rPr>
        <w:t xml:space="preserve"> Konsequenzen ihres Handelns.</w:t>
      </w:r>
    </w:p>
    <w:p w14:paraId="613FD3AE" w14:textId="77777777" w:rsidR="00F31AE7" w:rsidRPr="00DA4CDE" w:rsidRDefault="00F31AE7" w:rsidP="007B55F5">
      <w:pPr>
        <w:jc w:val="both"/>
        <w:rPr>
          <w:rFonts w:ascii="Comic Sans MS" w:hAnsi="Comic Sans MS"/>
          <w:sz w:val="24"/>
          <w:szCs w:val="24"/>
        </w:rPr>
      </w:pPr>
      <w:r w:rsidRPr="00DA4CDE">
        <w:rPr>
          <w:rFonts w:ascii="Comic Sans MS" w:hAnsi="Comic Sans MS"/>
          <w:sz w:val="24"/>
          <w:szCs w:val="24"/>
        </w:rPr>
        <w:t>In unserer Einrichtung werden die Kinder ermutigt, eigene Ideen und Wünsche einzubringen</w:t>
      </w:r>
      <w:r w:rsidR="00814A42" w:rsidRPr="00DA4CDE">
        <w:rPr>
          <w:rFonts w:ascii="Comic Sans MS" w:hAnsi="Comic Sans MS"/>
          <w:sz w:val="24"/>
          <w:szCs w:val="24"/>
        </w:rPr>
        <w:t xml:space="preserve">. Die Kinder </w:t>
      </w:r>
      <w:r w:rsidR="002626EC" w:rsidRPr="00DA4CDE">
        <w:rPr>
          <w:rFonts w:ascii="Comic Sans MS" w:hAnsi="Comic Sans MS"/>
          <w:sz w:val="24"/>
          <w:szCs w:val="24"/>
        </w:rPr>
        <w:t>entfalten si</w:t>
      </w:r>
      <w:r w:rsidR="0014326D" w:rsidRPr="00DA4CDE">
        <w:rPr>
          <w:rFonts w:ascii="Comic Sans MS" w:hAnsi="Comic Sans MS"/>
          <w:sz w:val="24"/>
          <w:szCs w:val="24"/>
        </w:rPr>
        <w:t>e</w:t>
      </w:r>
      <w:r w:rsidR="002626EC" w:rsidRPr="00DA4CDE">
        <w:rPr>
          <w:rFonts w:ascii="Comic Sans MS" w:hAnsi="Comic Sans MS"/>
          <w:sz w:val="24"/>
          <w:szCs w:val="24"/>
        </w:rPr>
        <w:t xml:space="preserve"> im Spiel frei, indem sie Spielsituationen und Spielpartner*innen selbstbestimmt und altersgerecht frei wählen können. Sie zeigen jederzeit ihre Bedürfnisse durch verbale und nonverbale Ausdrucksweise. Dadurch erfahren die Kinder, dass wir sie ernst nehmen und Vertrauen in ihre eigenen Fähigkeiten haben. Um ein gutes Miteinander in der Kita zu ermöglichen strukturieren Regeln und Abläufe unsere Arbeit. Gemeinsam mit den Kindern wird über bestehende Regelungen gesprochen, </w:t>
      </w:r>
      <w:r w:rsidR="00DF5DED" w:rsidRPr="00DA4CDE">
        <w:rPr>
          <w:rFonts w:ascii="Comic Sans MS" w:hAnsi="Comic Sans MS"/>
          <w:sz w:val="24"/>
          <w:szCs w:val="24"/>
        </w:rPr>
        <w:t>Ideen der Kinder werden aufgegriffen, neue Absprachen mit den Kindern ausgehandelt und eingeführt.</w:t>
      </w:r>
    </w:p>
    <w:p w14:paraId="68A8B158" w14:textId="77777777" w:rsidR="00DF5DED" w:rsidRPr="00DA4CDE" w:rsidRDefault="00DF5DED" w:rsidP="007B55F5">
      <w:pPr>
        <w:jc w:val="both"/>
        <w:rPr>
          <w:rFonts w:ascii="Comic Sans MS" w:hAnsi="Comic Sans MS"/>
          <w:sz w:val="24"/>
          <w:szCs w:val="24"/>
        </w:rPr>
      </w:pPr>
      <w:r w:rsidRPr="00DA4CDE">
        <w:rPr>
          <w:rFonts w:ascii="Comic Sans MS" w:hAnsi="Comic Sans MS"/>
          <w:sz w:val="24"/>
          <w:szCs w:val="24"/>
        </w:rPr>
        <w:t>Ko-Konstruktion bedeutet lernen durch Zusammenarbeit. In unserer Kita erfahren die Kinder ein gemeinsames Gestalten der Lernumgebung und eine Interaktion, die die geistige, sprachliche und soziale Entwicklung fördert.</w:t>
      </w:r>
    </w:p>
    <w:p w14:paraId="2AA875D4" w14:textId="77777777" w:rsidR="00F31AE7" w:rsidRDefault="00DF5DED" w:rsidP="007B55F5">
      <w:pPr>
        <w:jc w:val="both"/>
        <w:rPr>
          <w:rFonts w:ascii="Comic Sans MS" w:hAnsi="Comic Sans MS"/>
          <w:sz w:val="24"/>
          <w:szCs w:val="24"/>
        </w:rPr>
      </w:pPr>
      <w:r w:rsidRPr="00DA4CDE">
        <w:rPr>
          <w:rFonts w:ascii="Comic Sans MS" w:hAnsi="Comic Sans MS"/>
          <w:sz w:val="24"/>
          <w:szCs w:val="24"/>
        </w:rPr>
        <w:t>In direktem Austausch werden Konflikte untereinander besprochen und bearbeitet. Jedes Kind kann seine Meinung frei äußern und wird gehört.</w:t>
      </w:r>
    </w:p>
    <w:p w14:paraId="1BBD1F55" w14:textId="77777777" w:rsidR="00DA4CDE" w:rsidRPr="00DA4CDE" w:rsidRDefault="00DA4CDE" w:rsidP="007B55F5">
      <w:pPr>
        <w:jc w:val="both"/>
        <w:rPr>
          <w:rFonts w:ascii="Comic Sans MS" w:hAnsi="Comic Sans MS"/>
          <w:sz w:val="24"/>
          <w:szCs w:val="24"/>
        </w:rPr>
      </w:pPr>
    </w:p>
    <w:p w14:paraId="4167C723" w14:textId="77777777" w:rsidR="008F5530" w:rsidRPr="00DA4CDE" w:rsidRDefault="008F5530" w:rsidP="007B55F5">
      <w:pPr>
        <w:jc w:val="both"/>
        <w:rPr>
          <w:rFonts w:ascii="Comic Sans MS" w:hAnsi="Comic Sans MS"/>
          <w:b/>
          <w:sz w:val="24"/>
          <w:szCs w:val="24"/>
        </w:rPr>
      </w:pPr>
      <w:r w:rsidRPr="00DA4CDE">
        <w:rPr>
          <w:rFonts w:ascii="Comic Sans MS" w:hAnsi="Comic Sans MS"/>
          <w:b/>
          <w:sz w:val="24"/>
          <w:szCs w:val="24"/>
        </w:rPr>
        <w:t>Handlungsbereitschaft bei Beschwerden von Kindern und Eltern</w:t>
      </w:r>
    </w:p>
    <w:p w14:paraId="454F5997" w14:textId="77777777" w:rsidR="000544BE" w:rsidRPr="00DA4CDE" w:rsidRDefault="008F5530" w:rsidP="007B55F5">
      <w:pPr>
        <w:jc w:val="both"/>
        <w:rPr>
          <w:rFonts w:ascii="Comic Sans MS" w:hAnsi="Comic Sans MS"/>
          <w:sz w:val="24"/>
          <w:szCs w:val="24"/>
        </w:rPr>
      </w:pPr>
      <w:r w:rsidRPr="00DA4CDE">
        <w:rPr>
          <w:rFonts w:ascii="Comic Sans MS" w:hAnsi="Comic Sans MS"/>
          <w:sz w:val="24"/>
          <w:szCs w:val="24"/>
        </w:rPr>
        <w:t>Mit einer Beschwerde äußern Kinder und Eltern eine konstruktive Kritik an einer erbrachten Leistung der Kindertagesstät</w:t>
      </w:r>
      <w:r w:rsidR="00271342" w:rsidRPr="00DA4CDE">
        <w:rPr>
          <w:rFonts w:ascii="Comic Sans MS" w:hAnsi="Comic Sans MS"/>
          <w:sz w:val="24"/>
          <w:szCs w:val="24"/>
        </w:rPr>
        <w:t>te. Das</w:t>
      </w:r>
      <w:r w:rsidRPr="00DA4CDE">
        <w:rPr>
          <w:rFonts w:ascii="Comic Sans MS" w:hAnsi="Comic Sans MS"/>
          <w:sz w:val="24"/>
          <w:szCs w:val="24"/>
        </w:rPr>
        <w:t xml:space="preserve"> ist wichtig und wird von uns gewünscht für die Weiterentwicklung der Qualität.</w:t>
      </w:r>
      <w:r w:rsidR="00D317B1" w:rsidRPr="00DA4CDE">
        <w:rPr>
          <w:rFonts w:ascii="Comic Sans MS" w:hAnsi="Comic Sans MS"/>
          <w:sz w:val="24"/>
          <w:szCs w:val="24"/>
        </w:rPr>
        <w:t xml:space="preserve"> </w:t>
      </w:r>
      <w:r w:rsidR="000544BE" w:rsidRPr="00DA4CDE">
        <w:rPr>
          <w:rFonts w:ascii="Comic Sans MS" w:hAnsi="Comic Sans MS"/>
          <w:sz w:val="24"/>
          <w:szCs w:val="24"/>
        </w:rPr>
        <w:t>Die Meinung der Eltern ist uns wichtig, wir nehmen Beschwerden ernst.</w:t>
      </w:r>
    </w:p>
    <w:p w14:paraId="102CC176" w14:textId="77777777" w:rsidR="008F5530" w:rsidRPr="00DA4CDE" w:rsidRDefault="00D317B1" w:rsidP="007B55F5">
      <w:pPr>
        <w:jc w:val="both"/>
        <w:rPr>
          <w:rFonts w:ascii="Comic Sans MS" w:hAnsi="Comic Sans MS"/>
          <w:sz w:val="24"/>
          <w:szCs w:val="24"/>
        </w:rPr>
      </w:pPr>
      <w:r w:rsidRPr="00DA4CDE">
        <w:rPr>
          <w:rFonts w:ascii="Comic Sans MS" w:hAnsi="Comic Sans MS"/>
          <w:sz w:val="24"/>
          <w:szCs w:val="24"/>
        </w:rPr>
        <w:t>Folgende Ansprechwege stehen zur Verfügung:</w:t>
      </w:r>
    </w:p>
    <w:p w14:paraId="200689E9" w14:textId="77777777" w:rsidR="00D317B1" w:rsidRPr="00DA4CDE" w:rsidRDefault="00D317B1" w:rsidP="007B55F5">
      <w:pPr>
        <w:pStyle w:val="Listenabsatz"/>
        <w:numPr>
          <w:ilvl w:val="0"/>
          <w:numId w:val="25"/>
        </w:numPr>
        <w:jc w:val="both"/>
        <w:rPr>
          <w:rFonts w:ascii="Comic Sans MS" w:hAnsi="Comic Sans MS"/>
        </w:rPr>
      </w:pPr>
      <w:r w:rsidRPr="00DA4CDE">
        <w:rPr>
          <w:rFonts w:ascii="Comic Sans MS" w:hAnsi="Comic Sans MS"/>
        </w:rPr>
        <w:t>Wir als pädagogische Fachkräfte/Mitarbeitende</w:t>
      </w:r>
    </w:p>
    <w:p w14:paraId="35E57268" w14:textId="77777777" w:rsidR="00D317B1" w:rsidRPr="00DA4CDE" w:rsidRDefault="00D317B1" w:rsidP="007B55F5">
      <w:pPr>
        <w:pStyle w:val="Listenabsatz"/>
        <w:numPr>
          <w:ilvl w:val="0"/>
          <w:numId w:val="25"/>
        </w:numPr>
        <w:jc w:val="both"/>
        <w:rPr>
          <w:rFonts w:ascii="Comic Sans MS" w:hAnsi="Comic Sans MS"/>
        </w:rPr>
      </w:pPr>
      <w:r w:rsidRPr="00DA4CDE">
        <w:rPr>
          <w:rFonts w:ascii="Comic Sans MS" w:hAnsi="Comic Sans MS"/>
        </w:rPr>
        <w:t>Kita Leitung</w:t>
      </w:r>
    </w:p>
    <w:p w14:paraId="3E62D38D" w14:textId="77777777" w:rsidR="00D317B1" w:rsidRPr="00DA4CDE" w:rsidRDefault="00D317B1" w:rsidP="007B55F5">
      <w:pPr>
        <w:pStyle w:val="Listenabsatz"/>
        <w:numPr>
          <w:ilvl w:val="0"/>
          <w:numId w:val="25"/>
        </w:numPr>
        <w:jc w:val="both"/>
        <w:rPr>
          <w:rFonts w:ascii="Comic Sans MS" w:hAnsi="Comic Sans MS"/>
        </w:rPr>
      </w:pPr>
      <w:r w:rsidRPr="00DA4CDE">
        <w:rPr>
          <w:rFonts w:ascii="Comic Sans MS" w:hAnsi="Comic Sans MS"/>
        </w:rPr>
        <w:t xml:space="preserve">Elternbeirat </w:t>
      </w:r>
    </w:p>
    <w:p w14:paraId="705AA4E8" w14:textId="77777777" w:rsidR="008F5530" w:rsidRPr="00DA4CDE" w:rsidRDefault="008F5530" w:rsidP="007B55F5">
      <w:pPr>
        <w:jc w:val="both"/>
        <w:rPr>
          <w:rFonts w:ascii="Comic Sans MS" w:hAnsi="Comic Sans MS"/>
          <w:b/>
          <w:sz w:val="24"/>
          <w:szCs w:val="24"/>
        </w:rPr>
      </w:pPr>
    </w:p>
    <w:p w14:paraId="60754C91" w14:textId="77777777" w:rsidR="004A1709" w:rsidRDefault="00D317B1" w:rsidP="007B55F5">
      <w:pPr>
        <w:jc w:val="both"/>
        <w:rPr>
          <w:rFonts w:ascii="Comic Sans MS" w:hAnsi="Comic Sans MS"/>
          <w:sz w:val="24"/>
          <w:szCs w:val="24"/>
        </w:rPr>
      </w:pPr>
      <w:r w:rsidRPr="00DA4CDE">
        <w:rPr>
          <w:rFonts w:ascii="Comic Sans MS" w:hAnsi="Comic Sans MS"/>
          <w:sz w:val="24"/>
          <w:szCs w:val="24"/>
        </w:rPr>
        <w:t xml:space="preserve">Gegenüber Beschwerden und Kritik der Kinder sind wir sensibel und offen. Da Beschwerden auch nonverbal besonders von den kleinsten Kindern an uns </w:t>
      </w:r>
      <w:r w:rsidRPr="00DA4CDE">
        <w:rPr>
          <w:rFonts w:ascii="Comic Sans MS" w:hAnsi="Comic Sans MS"/>
          <w:sz w:val="24"/>
          <w:szCs w:val="24"/>
        </w:rPr>
        <w:lastRenderedPageBreak/>
        <w:t>herangetragen werden, beobachten wir auch Verhalten, Mimik und Körpersprache der Kinde</w:t>
      </w:r>
      <w:r w:rsidR="006D0B46" w:rsidRPr="00DA4CDE">
        <w:rPr>
          <w:rFonts w:ascii="Comic Sans MS" w:hAnsi="Comic Sans MS"/>
          <w:sz w:val="24"/>
          <w:szCs w:val="24"/>
        </w:rPr>
        <w:t>r</w:t>
      </w:r>
      <w:r w:rsidRPr="00DA4CDE">
        <w:rPr>
          <w:rFonts w:ascii="Comic Sans MS" w:hAnsi="Comic Sans MS"/>
          <w:sz w:val="24"/>
          <w:szCs w:val="24"/>
        </w:rPr>
        <w:t>, um auf mögliche Beschwerden reagieren zu können.</w:t>
      </w:r>
    </w:p>
    <w:p w14:paraId="0F075349" w14:textId="77777777" w:rsidR="00F31AE7" w:rsidRPr="00DA4CDE" w:rsidRDefault="007B7416" w:rsidP="007B55F5">
      <w:pPr>
        <w:jc w:val="both"/>
        <w:rPr>
          <w:rFonts w:ascii="Comic Sans MS" w:hAnsi="Comic Sans MS"/>
          <w:sz w:val="24"/>
          <w:szCs w:val="24"/>
        </w:rPr>
      </w:pPr>
      <w:r w:rsidRPr="00DA4CDE">
        <w:rPr>
          <w:rFonts w:ascii="Comic Sans MS" w:hAnsi="Comic Sans MS"/>
          <w:b/>
          <w:sz w:val="24"/>
          <w:szCs w:val="24"/>
        </w:rPr>
        <w:t xml:space="preserve">Begleitung von Übergängen (Eingewöhnung, </w:t>
      </w:r>
      <w:r w:rsidR="00233AD2" w:rsidRPr="00DA4CDE">
        <w:rPr>
          <w:rFonts w:ascii="Comic Sans MS" w:hAnsi="Comic Sans MS"/>
          <w:b/>
          <w:sz w:val="24"/>
          <w:szCs w:val="24"/>
        </w:rPr>
        <w:t>Transitionen</w:t>
      </w:r>
      <w:r w:rsidRPr="00DA4CDE">
        <w:rPr>
          <w:rFonts w:ascii="Comic Sans MS" w:hAnsi="Comic Sans MS"/>
          <w:b/>
          <w:sz w:val="24"/>
          <w:szCs w:val="24"/>
        </w:rPr>
        <w:t>)</w:t>
      </w:r>
    </w:p>
    <w:p w14:paraId="2712CD9F" w14:textId="77777777" w:rsidR="007B7416" w:rsidRPr="00DA4CDE" w:rsidRDefault="007B7416" w:rsidP="007B55F5">
      <w:pPr>
        <w:jc w:val="both"/>
        <w:rPr>
          <w:rFonts w:ascii="Comic Sans MS" w:hAnsi="Comic Sans MS"/>
          <w:sz w:val="24"/>
          <w:szCs w:val="24"/>
        </w:rPr>
      </w:pPr>
      <w:r w:rsidRPr="00DA4CDE">
        <w:rPr>
          <w:rFonts w:ascii="Comic Sans MS" w:hAnsi="Comic Sans MS"/>
          <w:sz w:val="24"/>
          <w:szCs w:val="24"/>
        </w:rPr>
        <w:t xml:space="preserve">Jeder Mensch </w:t>
      </w:r>
      <w:r w:rsidR="00FE2560" w:rsidRPr="00DA4CDE">
        <w:rPr>
          <w:rFonts w:ascii="Comic Sans MS" w:hAnsi="Comic Sans MS"/>
          <w:sz w:val="24"/>
          <w:szCs w:val="24"/>
        </w:rPr>
        <w:t xml:space="preserve">erlebt in seinem </w:t>
      </w:r>
      <w:r w:rsidR="00B0162C" w:rsidRPr="00DA4CDE">
        <w:rPr>
          <w:rFonts w:ascii="Comic Sans MS" w:hAnsi="Comic Sans MS"/>
          <w:sz w:val="24"/>
          <w:szCs w:val="24"/>
        </w:rPr>
        <w:t>Leben eine Vielzahl von Übergängen. Diese sind verbunden mit Abschied von Vertrautem und Einlassen auf Neues. Dazu zählt der Übergang von der Familie</w:t>
      </w:r>
      <w:r w:rsidR="00B630F6">
        <w:rPr>
          <w:rFonts w:ascii="Comic Sans MS" w:hAnsi="Comic Sans MS"/>
          <w:sz w:val="24"/>
          <w:szCs w:val="24"/>
        </w:rPr>
        <w:t xml:space="preserve"> in die Krippe, von der Krippe/</w:t>
      </w:r>
      <w:r w:rsidR="00B0162C" w:rsidRPr="00DA4CDE">
        <w:rPr>
          <w:rFonts w:ascii="Comic Sans MS" w:hAnsi="Comic Sans MS"/>
          <w:sz w:val="24"/>
          <w:szCs w:val="24"/>
        </w:rPr>
        <w:t xml:space="preserve">Familie in den Kindergarten und vom Kindergarten in die Schule. </w:t>
      </w:r>
    </w:p>
    <w:p w14:paraId="176705C9" w14:textId="77777777" w:rsidR="00B0162C" w:rsidRPr="00DA4CDE" w:rsidRDefault="00B0162C" w:rsidP="007B55F5">
      <w:pPr>
        <w:jc w:val="both"/>
        <w:rPr>
          <w:rFonts w:ascii="Comic Sans MS" w:hAnsi="Comic Sans MS"/>
          <w:sz w:val="24"/>
          <w:szCs w:val="24"/>
        </w:rPr>
      </w:pPr>
      <w:r w:rsidRPr="00DA4CDE">
        <w:rPr>
          <w:rFonts w:ascii="Comic Sans MS" w:hAnsi="Comic Sans MS"/>
          <w:sz w:val="24"/>
          <w:szCs w:val="24"/>
        </w:rPr>
        <w:t>In unserer Kindertages</w:t>
      </w:r>
      <w:r w:rsidR="00B630F6">
        <w:rPr>
          <w:rFonts w:ascii="Comic Sans MS" w:hAnsi="Comic Sans MS"/>
          <w:sz w:val="24"/>
          <w:szCs w:val="24"/>
        </w:rPr>
        <w:t>stätte wird die Eingewöhnung</w:t>
      </w:r>
      <w:r w:rsidRPr="00DA4CDE">
        <w:rPr>
          <w:rFonts w:ascii="Comic Sans MS" w:hAnsi="Comic Sans MS"/>
          <w:sz w:val="24"/>
          <w:szCs w:val="24"/>
        </w:rPr>
        <w:t xml:space="preserve"> situativ für Kinder und deren Eltern gestaltet und gehört somit für uns zu einem wichtigen Merkmal einer qualitativ guten Betreuung der Kinder.</w:t>
      </w:r>
    </w:p>
    <w:p w14:paraId="6655AC43" w14:textId="77777777" w:rsidR="00B0162C" w:rsidRPr="00DA4CDE" w:rsidRDefault="00B0162C" w:rsidP="007B55F5">
      <w:pPr>
        <w:jc w:val="both"/>
        <w:rPr>
          <w:rFonts w:ascii="Comic Sans MS" w:hAnsi="Comic Sans MS"/>
          <w:sz w:val="24"/>
          <w:szCs w:val="24"/>
        </w:rPr>
      </w:pPr>
      <w:r w:rsidRPr="00DA4CDE">
        <w:rPr>
          <w:rFonts w:ascii="Comic Sans MS" w:hAnsi="Comic Sans MS"/>
          <w:sz w:val="24"/>
          <w:szCs w:val="24"/>
        </w:rPr>
        <w:t>Die Mitarbeitenden arbeiten mit verschiedenen Standards zu den unterschiedlichen Übergängen, damit alle am Prozess beteiligten Personen diesen Übergang gut bewältigen können, angelehnt an das „Berliner Eingewöhnungsmodell“.</w:t>
      </w:r>
    </w:p>
    <w:p w14:paraId="7FBE61AD" w14:textId="77777777" w:rsidR="00A5477A" w:rsidRPr="00DA4CDE" w:rsidRDefault="00B0162C" w:rsidP="007B55F5">
      <w:pPr>
        <w:jc w:val="both"/>
        <w:rPr>
          <w:rFonts w:ascii="Comic Sans MS" w:hAnsi="Comic Sans MS"/>
          <w:sz w:val="24"/>
          <w:szCs w:val="24"/>
        </w:rPr>
      </w:pPr>
      <w:r w:rsidRPr="00DA4CDE">
        <w:rPr>
          <w:rFonts w:ascii="Comic Sans MS" w:hAnsi="Comic Sans MS"/>
          <w:sz w:val="24"/>
          <w:szCs w:val="24"/>
        </w:rPr>
        <w:t xml:space="preserve">Die Begleitung von vertrauten Bezugspersonen während der Eingewöhnung ermöglicht den Kindern, die neue Umgebung in Ruhe kennenzulernen und eine Beziehung zu Mitarbeiter*innen und anderen Kindern aufzubauen. Die Eingewöhnung kann unterschiedlich lang dauern. Das Wohlfühlen der Kinder ist ausschlaggebend für die Trennung von der Bezugsperson und die Ausdehnung der Betreuungszeit. </w:t>
      </w:r>
    </w:p>
    <w:p w14:paraId="45B613CC" w14:textId="77777777" w:rsidR="00B0162C" w:rsidRPr="00DA4CDE" w:rsidRDefault="00A5477A" w:rsidP="007B55F5">
      <w:pPr>
        <w:jc w:val="both"/>
        <w:rPr>
          <w:rFonts w:ascii="Comic Sans MS" w:hAnsi="Comic Sans MS"/>
          <w:sz w:val="24"/>
          <w:szCs w:val="24"/>
        </w:rPr>
      </w:pPr>
      <w:r w:rsidRPr="00DA4CDE">
        <w:rPr>
          <w:rFonts w:ascii="Comic Sans MS" w:hAnsi="Comic Sans MS"/>
          <w:sz w:val="24"/>
          <w:szCs w:val="24"/>
        </w:rPr>
        <w:t>Der Übergang von der Kita in die Schule ist für die Kinder und deren Eltern ein aufregendes Ereignis und mi</w:t>
      </w:r>
      <w:r w:rsidR="00681C94" w:rsidRPr="00DA4CDE">
        <w:rPr>
          <w:rFonts w:ascii="Comic Sans MS" w:hAnsi="Comic Sans MS"/>
          <w:sz w:val="24"/>
          <w:szCs w:val="24"/>
        </w:rPr>
        <w:t>t</w:t>
      </w:r>
      <w:r w:rsidRPr="00DA4CDE">
        <w:rPr>
          <w:rFonts w:ascii="Comic Sans MS" w:hAnsi="Comic Sans MS"/>
          <w:sz w:val="24"/>
          <w:szCs w:val="24"/>
        </w:rPr>
        <w:t xml:space="preserve"> unterschiedlichen Emotionen</w:t>
      </w:r>
      <w:r w:rsidR="00681C94" w:rsidRPr="00DA4CDE">
        <w:rPr>
          <w:rFonts w:ascii="Comic Sans MS" w:hAnsi="Comic Sans MS"/>
          <w:sz w:val="24"/>
          <w:szCs w:val="24"/>
        </w:rPr>
        <w:t xml:space="preserve"> verknüpft.</w:t>
      </w:r>
      <w:r w:rsidR="009F430F" w:rsidRPr="00DA4CDE">
        <w:rPr>
          <w:rFonts w:ascii="Comic Sans MS" w:hAnsi="Comic Sans MS"/>
          <w:sz w:val="24"/>
          <w:szCs w:val="24"/>
        </w:rPr>
        <w:t xml:space="preserve"> Der Umgang mit negativen Emotionen wie Angst oder Unsicherheit und ein positiver Umgang mit Stress spielen eine große Rolle, ob und wie der Übergang von den Kindern gemeistert wird. Um die vielen Veränderungen, die der Wechsel von der Kita in die Schule mit sich bringt zu bewältigen, ist es wichtig, dass sich alle beteiligten Personen an der Erziehung des Kindes gemeinsam an dem Prozess aktiv mitwirken. Damit der Start in die Schule gut gelingt werden Kinder im letzten Kindergartenjahr auf die bevorste</w:t>
      </w:r>
      <w:r w:rsidR="00B630F6">
        <w:rPr>
          <w:rFonts w:ascii="Comic Sans MS" w:hAnsi="Comic Sans MS"/>
          <w:sz w:val="24"/>
          <w:szCs w:val="24"/>
        </w:rPr>
        <w:t>henden Veränderungen vorbereitet</w:t>
      </w:r>
      <w:r w:rsidR="00C672DC" w:rsidRPr="00DA4CDE">
        <w:rPr>
          <w:rFonts w:ascii="Comic Sans MS" w:hAnsi="Comic Sans MS"/>
          <w:sz w:val="24"/>
          <w:szCs w:val="24"/>
        </w:rPr>
        <w:t>.</w:t>
      </w:r>
    </w:p>
    <w:p w14:paraId="75224CF4" w14:textId="77777777" w:rsidR="00C672DC" w:rsidRPr="00DA4CDE" w:rsidRDefault="00C672DC" w:rsidP="007B55F5">
      <w:pPr>
        <w:jc w:val="both"/>
        <w:rPr>
          <w:rFonts w:ascii="Comic Sans MS" w:hAnsi="Comic Sans MS"/>
          <w:sz w:val="24"/>
          <w:szCs w:val="24"/>
        </w:rPr>
      </w:pPr>
      <w:r w:rsidRPr="00DA4CDE">
        <w:rPr>
          <w:rFonts w:ascii="Comic Sans MS" w:hAnsi="Comic Sans MS"/>
          <w:sz w:val="24"/>
          <w:szCs w:val="24"/>
        </w:rPr>
        <w:t>Einen wertschätzenden und emphatischen Umgang der Fachkräfte mit den einzugewöhnenden Kindern/Eltern gibt Orientierung und Sicherheit. Die Fachkräfte ermutigen und unterstützen die Kinder sich alleine in der Gruppe zu bewegen, Kontakt zu anderen Kindern herzustellen und ihren Interessen nachzugehen.</w:t>
      </w:r>
    </w:p>
    <w:p w14:paraId="3FEF104C" w14:textId="77777777" w:rsidR="004E4344" w:rsidRPr="00DA4CDE" w:rsidRDefault="00C672DC" w:rsidP="007B55F5">
      <w:pPr>
        <w:jc w:val="both"/>
        <w:rPr>
          <w:rFonts w:ascii="Comic Sans MS" w:hAnsi="Comic Sans MS"/>
          <w:sz w:val="24"/>
          <w:szCs w:val="24"/>
        </w:rPr>
      </w:pPr>
      <w:r w:rsidRPr="00DA4CDE">
        <w:rPr>
          <w:rFonts w:ascii="Comic Sans MS" w:hAnsi="Comic Sans MS"/>
          <w:sz w:val="24"/>
          <w:szCs w:val="24"/>
        </w:rPr>
        <w:lastRenderedPageBreak/>
        <w:t>Kinder stehen immer wieder vor kleinen und großen Herausforderungen, sei es zu Hause oder in der Kita, die es gilt zu meistern, indem Rituale und Abläufe wiederholt werden.</w:t>
      </w:r>
    </w:p>
    <w:p w14:paraId="5150FD90" w14:textId="77777777" w:rsidR="002A757F" w:rsidRPr="00DA4CDE" w:rsidRDefault="002A757F" w:rsidP="007B55F5">
      <w:pPr>
        <w:jc w:val="both"/>
        <w:rPr>
          <w:rFonts w:ascii="Comic Sans MS" w:hAnsi="Comic Sans MS"/>
          <w:b/>
          <w:sz w:val="24"/>
          <w:szCs w:val="24"/>
        </w:rPr>
      </w:pPr>
    </w:p>
    <w:p w14:paraId="2B1C61DE" w14:textId="77777777" w:rsidR="0064205F" w:rsidRPr="00DA4CDE" w:rsidRDefault="0064205F" w:rsidP="007B55F5">
      <w:pPr>
        <w:jc w:val="both"/>
        <w:rPr>
          <w:rFonts w:ascii="Comic Sans MS" w:hAnsi="Comic Sans MS"/>
          <w:b/>
          <w:sz w:val="24"/>
          <w:szCs w:val="24"/>
        </w:rPr>
      </w:pPr>
      <w:r w:rsidRPr="00DA4CDE">
        <w:rPr>
          <w:rFonts w:ascii="Comic Sans MS" w:hAnsi="Comic Sans MS"/>
          <w:b/>
          <w:sz w:val="24"/>
          <w:szCs w:val="24"/>
        </w:rPr>
        <w:t>Bildungs</w:t>
      </w:r>
      <w:r w:rsidR="000757B0" w:rsidRPr="00DA4CDE">
        <w:rPr>
          <w:rFonts w:ascii="Comic Sans MS" w:hAnsi="Comic Sans MS"/>
          <w:b/>
          <w:sz w:val="24"/>
          <w:szCs w:val="24"/>
        </w:rPr>
        <w:t>- und Erziehu</w:t>
      </w:r>
      <w:r w:rsidR="00DA4CDE" w:rsidRPr="00DA4CDE">
        <w:rPr>
          <w:rFonts w:ascii="Comic Sans MS" w:hAnsi="Comic Sans MS"/>
          <w:b/>
          <w:sz w:val="24"/>
          <w:szCs w:val="24"/>
        </w:rPr>
        <w:t>ngspartnerschaft mit den Eltern</w:t>
      </w:r>
    </w:p>
    <w:p w14:paraId="7AE35258" w14:textId="77777777" w:rsidR="0058364B" w:rsidRPr="00DA4CDE" w:rsidRDefault="007508CA" w:rsidP="007B55F5">
      <w:pPr>
        <w:jc w:val="both"/>
        <w:rPr>
          <w:rFonts w:ascii="Comic Sans MS" w:hAnsi="Comic Sans MS"/>
          <w:sz w:val="24"/>
          <w:szCs w:val="24"/>
        </w:rPr>
      </w:pPr>
      <w:r w:rsidRPr="00DA4CDE">
        <w:rPr>
          <w:rFonts w:ascii="Comic Sans MS" w:hAnsi="Comic Sans MS"/>
          <w:sz w:val="24"/>
          <w:szCs w:val="24"/>
        </w:rPr>
        <w:t>Die Kindertagesstätte übernimmt in der Erziehung der Kinder eine familienergänzende Aufgabe. Wir arbeiten offen und vertrauensvoll mit den Eltern</w:t>
      </w:r>
      <w:r w:rsidR="0058364B" w:rsidRPr="00DA4CDE">
        <w:rPr>
          <w:rFonts w:ascii="Comic Sans MS" w:hAnsi="Comic Sans MS"/>
          <w:sz w:val="24"/>
          <w:szCs w:val="24"/>
        </w:rPr>
        <w:t xml:space="preserve"> zusammen.</w:t>
      </w:r>
      <w:r w:rsidR="006F20A3" w:rsidRPr="00DA4CDE">
        <w:rPr>
          <w:rFonts w:ascii="Comic Sans MS" w:hAnsi="Comic Sans MS"/>
          <w:sz w:val="24"/>
          <w:szCs w:val="24"/>
        </w:rPr>
        <w:t xml:space="preserve"> </w:t>
      </w:r>
      <w:r w:rsidR="0058364B" w:rsidRPr="00DA4CDE">
        <w:rPr>
          <w:rFonts w:ascii="Comic Sans MS" w:hAnsi="Comic Sans MS"/>
          <w:sz w:val="24"/>
          <w:szCs w:val="24"/>
        </w:rPr>
        <w:t>Das Führen von Aufnahme- und Entwicklungsgesprächen ist uns für eine gute Bildungs- und Erziehungspartnerschaft wichtig.</w:t>
      </w:r>
    </w:p>
    <w:p w14:paraId="7DDAEBDB" w14:textId="77777777" w:rsidR="00F362F3" w:rsidRPr="00DA4CDE" w:rsidRDefault="00F362F3" w:rsidP="007B55F5">
      <w:pPr>
        <w:jc w:val="both"/>
        <w:rPr>
          <w:rFonts w:ascii="Comic Sans MS" w:hAnsi="Comic Sans MS"/>
          <w:sz w:val="24"/>
          <w:szCs w:val="24"/>
        </w:rPr>
      </w:pPr>
      <w:r w:rsidRPr="00DA4CDE">
        <w:rPr>
          <w:rFonts w:ascii="Comic Sans MS" w:hAnsi="Comic Sans MS"/>
          <w:sz w:val="24"/>
          <w:szCs w:val="24"/>
        </w:rPr>
        <w:t xml:space="preserve">In regelmäßigen Entwicklungsgesprächen </w:t>
      </w:r>
      <w:r w:rsidR="006A0E77" w:rsidRPr="00DA4CDE">
        <w:rPr>
          <w:rFonts w:ascii="Comic Sans MS" w:hAnsi="Comic Sans MS"/>
          <w:sz w:val="24"/>
          <w:szCs w:val="24"/>
        </w:rPr>
        <w:t>und vielen anderen Situationen geben wir den Eltern die Möglichkeit, Informationen über ihr Kind zu erhalten aber auch zu geben. Wir fordern die Eltern zu einem gemeinsamen Dialog auf, damit alle das Kind betreffende Belange besprochen und somit berücksichtig werden können.</w:t>
      </w:r>
    </w:p>
    <w:p w14:paraId="5297345B" w14:textId="77777777" w:rsidR="00E34467" w:rsidRPr="00DA4CDE" w:rsidRDefault="007B1E98" w:rsidP="007B55F5">
      <w:pPr>
        <w:jc w:val="both"/>
        <w:rPr>
          <w:rFonts w:ascii="Comic Sans MS" w:hAnsi="Comic Sans MS"/>
          <w:sz w:val="24"/>
          <w:szCs w:val="24"/>
        </w:rPr>
      </w:pPr>
      <w:r w:rsidRPr="00DA4CDE">
        <w:rPr>
          <w:rFonts w:ascii="Comic Sans MS" w:hAnsi="Comic Sans MS"/>
          <w:sz w:val="24"/>
          <w:szCs w:val="24"/>
        </w:rPr>
        <w:t>Mit der Wahl von Elternvertretern in den Elternbeirat werden die Eltern partizipativ an der Weiterentwicklung der Ki</w:t>
      </w:r>
      <w:r w:rsidR="007C435A" w:rsidRPr="00DA4CDE">
        <w:rPr>
          <w:rFonts w:ascii="Comic Sans MS" w:hAnsi="Comic Sans MS"/>
          <w:sz w:val="24"/>
          <w:szCs w:val="24"/>
        </w:rPr>
        <w:t>ndertagestätte</w:t>
      </w:r>
      <w:r w:rsidRPr="00DA4CDE">
        <w:rPr>
          <w:rFonts w:ascii="Comic Sans MS" w:hAnsi="Comic Sans MS"/>
          <w:sz w:val="24"/>
          <w:szCs w:val="24"/>
        </w:rPr>
        <w:t xml:space="preserve"> beteiligt. Darüber hinaus nutzen wir den Elternbe</w:t>
      </w:r>
      <w:r w:rsidR="007C435A" w:rsidRPr="00DA4CDE">
        <w:rPr>
          <w:rFonts w:ascii="Comic Sans MS" w:hAnsi="Comic Sans MS"/>
          <w:sz w:val="24"/>
          <w:szCs w:val="24"/>
        </w:rPr>
        <w:t>i</w:t>
      </w:r>
      <w:r w:rsidRPr="00DA4CDE">
        <w:rPr>
          <w:rFonts w:ascii="Comic Sans MS" w:hAnsi="Comic Sans MS"/>
          <w:sz w:val="24"/>
          <w:szCs w:val="24"/>
        </w:rPr>
        <w:t>rat, die Eltern am Geschehen i</w:t>
      </w:r>
      <w:r w:rsidR="007C435A" w:rsidRPr="00DA4CDE">
        <w:rPr>
          <w:rFonts w:ascii="Comic Sans MS" w:hAnsi="Comic Sans MS"/>
          <w:sz w:val="24"/>
          <w:szCs w:val="24"/>
        </w:rPr>
        <w:t>n der Kita</w:t>
      </w:r>
      <w:r w:rsidRPr="00DA4CDE">
        <w:rPr>
          <w:rFonts w:ascii="Comic Sans MS" w:hAnsi="Comic Sans MS"/>
          <w:sz w:val="24"/>
          <w:szCs w:val="24"/>
        </w:rPr>
        <w:t xml:space="preserve"> teilhaben zu lassen, z.B. bei der </w:t>
      </w:r>
      <w:r w:rsidR="007C435A" w:rsidRPr="00DA4CDE">
        <w:rPr>
          <w:rFonts w:ascii="Comic Sans MS" w:hAnsi="Comic Sans MS"/>
          <w:sz w:val="24"/>
          <w:szCs w:val="24"/>
        </w:rPr>
        <w:t xml:space="preserve">Ausgestaltung von Feiern und Festen. Der Elternbeirat unterstützt </w:t>
      </w:r>
      <w:r w:rsidR="00766E8C" w:rsidRPr="00DA4CDE">
        <w:rPr>
          <w:rFonts w:ascii="Comic Sans MS" w:hAnsi="Comic Sans MS"/>
          <w:sz w:val="24"/>
          <w:szCs w:val="24"/>
        </w:rPr>
        <w:t>zudem die Kindertagesstätte</w:t>
      </w:r>
      <w:r w:rsidR="007C435A" w:rsidRPr="00DA4CDE">
        <w:rPr>
          <w:rFonts w:ascii="Comic Sans MS" w:hAnsi="Comic Sans MS"/>
          <w:sz w:val="24"/>
          <w:szCs w:val="24"/>
        </w:rPr>
        <w:t xml:space="preserve"> mit Ideen und dient als Verbindungsglied zu den Eltern. </w:t>
      </w:r>
    </w:p>
    <w:p w14:paraId="0DC07462" w14:textId="77777777" w:rsidR="002A757F" w:rsidRPr="00DA4CDE" w:rsidRDefault="002A757F" w:rsidP="007B55F5">
      <w:pPr>
        <w:jc w:val="both"/>
        <w:rPr>
          <w:rFonts w:ascii="Comic Sans MS" w:hAnsi="Comic Sans MS"/>
          <w:b/>
          <w:sz w:val="24"/>
          <w:szCs w:val="24"/>
        </w:rPr>
      </w:pPr>
    </w:p>
    <w:p w14:paraId="2B3D879A" w14:textId="77777777" w:rsidR="00F31AE7" w:rsidRPr="00DA4CDE" w:rsidRDefault="00A33EC0" w:rsidP="007B55F5">
      <w:pPr>
        <w:jc w:val="both"/>
        <w:rPr>
          <w:rFonts w:ascii="Comic Sans MS" w:hAnsi="Comic Sans MS"/>
          <w:b/>
          <w:sz w:val="24"/>
          <w:szCs w:val="24"/>
        </w:rPr>
      </w:pPr>
      <w:r w:rsidRPr="00DA4CDE">
        <w:rPr>
          <w:rFonts w:ascii="Comic Sans MS" w:hAnsi="Comic Sans MS"/>
          <w:b/>
          <w:sz w:val="24"/>
          <w:szCs w:val="24"/>
        </w:rPr>
        <w:t>Hygiene und Körperpflege</w:t>
      </w:r>
    </w:p>
    <w:p w14:paraId="7287FB08" w14:textId="77777777" w:rsidR="00906650" w:rsidRPr="00DA4CDE" w:rsidRDefault="00906650" w:rsidP="007B55F5">
      <w:pPr>
        <w:jc w:val="both"/>
        <w:rPr>
          <w:rFonts w:ascii="Comic Sans MS" w:hAnsi="Comic Sans MS"/>
          <w:sz w:val="24"/>
          <w:szCs w:val="24"/>
        </w:rPr>
      </w:pPr>
      <w:r w:rsidRPr="00DA4CDE">
        <w:rPr>
          <w:rFonts w:ascii="Comic Sans MS" w:hAnsi="Comic Sans MS"/>
          <w:sz w:val="24"/>
          <w:szCs w:val="24"/>
        </w:rPr>
        <w:t xml:space="preserve">Im Tagesablauf begleiten und unterstützen wir die Kinder beim Händewaschen, Zähne putzen, Toilettengänge und entsprechend ihrem Alter in ihrer täglichen Körperpflege. Sie werden durch </w:t>
      </w:r>
      <w:r w:rsidR="003107B4" w:rsidRPr="00DA4CDE">
        <w:rPr>
          <w:rFonts w:ascii="Comic Sans MS" w:hAnsi="Comic Sans MS"/>
          <w:sz w:val="24"/>
          <w:szCs w:val="24"/>
        </w:rPr>
        <w:t>Z</w:t>
      </w:r>
      <w:r w:rsidR="00B77AA4">
        <w:rPr>
          <w:rFonts w:ascii="Comic Sans MS" w:hAnsi="Comic Sans MS"/>
          <w:sz w:val="24"/>
          <w:szCs w:val="24"/>
        </w:rPr>
        <w:t>uschauen und N</w:t>
      </w:r>
      <w:r w:rsidRPr="00DA4CDE">
        <w:rPr>
          <w:rFonts w:ascii="Comic Sans MS" w:hAnsi="Comic Sans MS"/>
          <w:sz w:val="24"/>
          <w:szCs w:val="24"/>
        </w:rPr>
        <w:t xml:space="preserve">achahmen zur eigenständigen Körperpflege motiviert. Es ist uns ein Anliegen, dass die Kinder lernen, ihren Körper bewusst wahrzunehmen. Das Kind soll die Pflege seines Körpers als etwas </w:t>
      </w:r>
      <w:r w:rsidR="003107B4" w:rsidRPr="00DA4CDE">
        <w:rPr>
          <w:rFonts w:ascii="Comic Sans MS" w:hAnsi="Comic Sans MS"/>
          <w:sz w:val="24"/>
          <w:szCs w:val="24"/>
        </w:rPr>
        <w:t>A</w:t>
      </w:r>
      <w:r w:rsidRPr="00DA4CDE">
        <w:rPr>
          <w:rFonts w:ascii="Comic Sans MS" w:hAnsi="Comic Sans MS"/>
          <w:sz w:val="24"/>
          <w:szCs w:val="24"/>
        </w:rPr>
        <w:t>ngenehmes erleben. Wir vermitteln altersgerecht bestimmte Hygieneregeln wie z.B. Hände waschen vor und nach dem Essen und nach dem Toilettengang. Das Wechseln der Windeln ist zweifellos eine sehr intime Angelegenheit. Zunächst muss man das Vertrauen des Kindes erwerben, damit die Windeln gewechselt werden können. Zum Wohle des Kindes hat unsere Kita Wickeltische mit seitlichen Treppen, damit das Kind selbstständig hinauf klettern kann.</w:t>
      </w:r>
    </w:p>
    <w:p w14:paraId="65B644CF" w14:textId="77777777" w:rsidR="00BD64B9" w:rsidRPr="00DA4CDE" w:rsidRDefault="00BD64B9" w:rsidP="007B55F5">
      <w:pPr>
        <w:jc w:val="both"/>
        <w:rPr>
          <w:rFonts w:ascii="Comic Sans MS" w:hAnsi="Comic Sans MS"/>
          <w:sz w:val="24"/>
          <w:szCs w:val="24"/>
        </w:rPr>
      </w:pPr>
      <w:r w:rsidRPr="00DA4CDE">
        <w:rPr>
          <w:rFonts w:ascii="Comic Sans MS" w:hAnsi="Comic Sans MS"/>
          <w:sz w:val="24"/>
          <w:szCs w:val="24"/>
        </w:rPr>
        <w:t xml:space="preserve">Die körperliche Pflege und Versorgung sind wichtige Teile unserer Arbeit. Bei der Körperpflege in der Krippe stellen wir eine angenehme Atmosphäre her, </w:t>
      </w:r>
      <w:r w:rsidRPr="00DA4CDE">
        <w:rPr>
          <w:rFonts w:ascii="Comic Sans MS" w:hAnsi="Comic Sans MS"/>
          <w:sz w:val="24"/>
          <w:szCs w:val="24"/>
        </w:rPr>
        <w:lastRenderedPageBreak/>
        <w:t>indem wir dem Kind sprachlich beschreiben und erklär</w:t>
      </w:r>
      <w:r w:rsidR="00DB708C" w:rsidRPr="00DA4CDE">
        <w:rPr>
          <w:rFonts w:ascii="Comic Sans MS" w:hAnsi="Comic Sans MS"/>
          <w:sz w:val="24"/>
          <w:szCs w:val="24"/>
        </w:rPr>
        <w:t>en was wir tun, auf seine Äußerungen und Bewegungen reagieren und ihm unsere volle Aufmerksamkeit zukommen lassen. Wir unterstützen die Kinder altersentsprechend beim Erlernen neuer Kompetenzen und die Eltern bei der Sauberkeitserziehung.</w:t>
      </w:r>
    </w:p>
    <w:p w14:paraId="1C7AB06A" w14:textId="77777777" w:rsidR="002A757F" w:rsidRPr="00DA4CDE" w:rsidRDefault="002A757F" w:rsidP="007B55F5">
      <w:pPr>
        <w:jc w:val="both"/>
        <w:rPr>
          <w:rFonts w:ascii="Comic Sans MS" w:hAnsi="Comic Sans MS"/>
          <w:b/>
          <w:sz w:val="24"/>
          <w:szCs w:val="24"/>
        </w:rPr>
      </w:pPr>
    </w:p>
    <w:p w14:paraId="29CE859C" w14:textId="77777777" w:rsidR="0081308F" w:rsidRPr="00DA4CDE" w:rsidRDefault="00E441CF" w:rsidP="007B55F5">
      <w:pPr>
        <w:jc w:val="both"/>
        <w:rPr>
          <w:rFonts w:ascii="Comic Sans MS" w:hAnsi="Comic Sans MS"/>
          <w:b/>
          <w:sz w:val="24"/>
          <w:szCs w:val="24"/>
        </w:rPr>
      </w:pPr>
      <w:r w:rsidRPr="00DA4CDE">
        <w:rPr>
          <w:rFonts w:ascii="Comic Sans MS" w:hAnsi="Comic Sans MS"/>
          <w:b/>
          <w:sz w:val="24"/>
          <w:szCs w:val="24"/>
        </w:rPr>
        <w:t>Bildnerische und darstellende Kunst</w:t>
      </w:r>
    </w:p>
    <w:p w14:paraId="72E886DD" w14:textId="77777777" w:rsidR="0081308F" w:rsidRDefault="0081308F" w:rsidP="007B55F5">
      <w:pPr>
        <w:jc w:val="both"/>
        <w:rPr>
          <w:rFonts w:ascii="Comic Sans MS" w:hAnsi="Comic Sans MS"/>
          <w:sz w:val="24"/>
          <w:szCs w:val="24"/>
        </w:rPr>
      </w:pPr>
      <w:r w:rsidRPr="00DA4CDE">
        <w:rPr>
          <w:rFonts w:ascii="Comic Sans MS" w:hAnsi="Comic Sans MS"/>
          <w:sz w:val="24"/>
          <w:szCs w:val="24"/>
        </w:rPr>
        <w:t>Bildnerisches und darstellendes Gestalten biete</w:t>
      </w:r>
      <w:r w:rsidR="00A50AD0" w:rsidRPr="00DA4CDE">
        <w:rPr>
          <w:rFonts w:ascii="Comic Sans MS" w:hAnsi="Comic Sans MS"/>
          <w:sz w:val="24"/>
          <w:szCs w:val="24"/>
        </w:rPr>
        <w:t>n</w:t>
      </w:r>
      <w:r w:rsidRPr="00DA4CDE">
        <w:rPr>
          <w:rFonts w:ascii="Comic Sans MS" w:hAnsi="Comic Sans MS"/>
          <w:sz w:val="24"/>
          <w:szCs w:val="24"/>
        </w:rPr>
        <w:t xml:space="preserve"> eine Möglichkeit, unterschiedlichste Formen und Materialien zu nutzen, um z.B. Gefühle und Gedanken auszudrücken. Hier</w:t>
      </w:r>
      <w:r w:rsidR="00A50AD0" w:rsidRPr="00DA4CDE">
        <w:rPr>
          <w:rFonts w:ascii="Comic Sans MS" w:hAnsi="Comic Sans MS"/>
          <w:sz w:val="24"/>
          <w:szCs w:val="24"/>
        </w:rPr>
        <w:t xml:space="preserve"> geben</w:t>
      </w:r>
      <w:r w:rsidRPr="00DA4CDE">
        <w:rPr>
          <w:rFonts w:ascii="Comic Sans MS" w:hAnsi="Comic Sans MS"/>
          <w:sz w:val="24"/>
          <w:szCs w:val="24"/>
        </w:rPr>
        <w:t xml:space="preserve"> wir Anregungen und Inspirationen im Rahmen verschiedenster Aktionen, wie Malen, Rollenspiele und kreatives Gestalten.</w:t>
      </w:r>
    </w:p>
    <w:p w14:paraId="5D8ABA47" w14:textId="77777777" w:rsidR="00DA4CDE" w:rsidRPr="00DA4CDE" w:rsidRDefault="00DA4CDE" w:rsidP="007B55F5">
      <w:pPr>
        <w:jc w:val="both"/>
        <w:rPr>
          <w:rFonts w:ascii="Comic Sans MS" w:hAnsi="Comic Sans MS"/>
          <w:sz w:val="24"/>
          <w:szCs w:val="24"/>
        </w:rPr>
      </w:pPr>
    </w:p>
    <w:p w14:paraId="2E192882" w14:textId="77777777" w:rsidR="003C2EFD" w:rsidRPr="00DA4CDE" w:rsidRDefault="00DA4CDE" w:rsidP="007B55F5">
      <w:pPr>
        <w:jc w:val="both"/>
        <w:rPr>
          <w:rFonts w:ascii="Comic Sans MS" w:hAnsi="Comic Sans MS"/>
          <w:b/>
          <w:sz w:val="24"/>
          <w:szCs w:val="24"/>
        </w:rPr>
      </w:pPr>
      <w:r>
        <w:rPr>
          <w:rFonts w:ascii="Comic Sans MS" w:hAnsi="Comic Sans MS"/>
          <w:b/>
          <w:sz w:val="24"/>
          <w:szCs w:val="24"/>
        </w:rPr>
        <w:t>Medien</w:t>
      </w:r>
    </w:p>
    <w:p w14:paraId="1633E097" w14:textId="77777777" w:rsidR="00D70893" w:rsidRDefault="00262F95" w:rsidP="007B55F5">
      <w:pPr>
        <w:jc w:val="both"/>
        <w:rPr>
          <w:rFonts w:ascii="Comic Sans MS" w:hAnsi="Comic Sans MS"/>
          <w:sz w:val="24"/>
          <w:szCs w:val="24"/>
        </w:rPr>
      </w:pPr>
      <w:r w:rsidRPr="00DA4CDE">
        <w:rPr>
          <w:rFonts w:ascii="Comic Sans MS" w:hAnsi="Comic Sans MS"/>
          <w:sz w:val="24"/>
          <w:szCs w:val="24"/>
        </w:rPr>
        <w:t>Kinder sind vom ersten Lebenstag an von Medien umgeben, da diese in der Erwachsenenwelt ein fester Bestandteil des Alltags sind. Daher ist es von besonderer Bedeutung, dass wir die Kinder bei der Nutzung von digitalen Medien begleiten und mit ihnen die Medienwelt erkunden und kennenlernen. Wir achten darauf, dass die Mediengeräte gesichert und unsere Angebote an den Erfahrungen und dem Entwicklungsstand der Kinder angepasst sind. Gemeinsam mit den Kindern werden Bilderbücher angeschaut und besprochen. In regelmäßigen Abständen besucht uns ein Vorlesepate*</w:t>
      </w:r>
      <w:r w:rsidR="0093090C" w:rsidRPr="00DA4CDE">
        <w:rPr>
          <w:rFonts w:ascii="Comic Sans MS" w:hAnsi="Comic Sans MS"/>
          <w:sz w:val="24"/>
          <w:szCs w:val="24"/>
        </w:rPr>
        <w:t>in um mit den Kindern gemeinsam Bilderbücher anzuschauen</w:t>
      </w:r>
      <w:r w:rsidR="00775B0C" w:rsidRPr="00DA4CDE">
        <w:rPr>
          <w:rFonts w:ascii="Comic Sans MS" w:hAnsi="Comic Sans MS"/>
          <w:sz w:val="24"/>
          <w:szCs w:val="24"/>
        </w:rPr>
        <w:t xml:space="preserve"> und vorzulesen.</w:t>
      </w:r>
      <w:r w:rsidRPr="00DA4CDE">
        <w:rPr>
          <w:rFonts w:ascii="Comic Sans MS" w:hAnsi="Comic Sans MS"/>
          <w:sz w:val="24"/>
          <w:szCs w:val="24"/>
        </w:rPr>
        <w:t xml:space="preserve"> </w:t>
      </w:r>
      <w:r w:rsidR="00D70893" w:rsidRPr="00DA4CDE">
        <w:rPr>
          <w:rFonts w:ascii="Comic Sans MS" w:hAnsi="Comic Sans MS"/>
          <w:sz w:val="24"/>
          <w:szCs w:val="24"/>
        </w:rPr>
        <w:t xml:space="preserve">Der CD-Player ist ein wesentliches Medium in unserer pädagogischen Arbeit und sorgt bei den Kindern für Entspannung und Abwechslung im Kita-Alltag. </w:t>
      </w:r>
    </w:p>
    <w:p w14:paraId="5F3BC0C5" w14:textId="77777777" w:rsidR="00DA4CDE" w:rsidRPr="00DA4CDE" w:rsidRDefault="00DA4CDE" w:rsidP="007B55F5">
      <w:pPr>
        <w:jc w:val="both"/>
        <w:rPr>
          <w:rFonts w:ascii="Comic Sans MS" w:hAnsi="Comic Sans MS"/>
          <w:sz w:val="24"/>
          <w:szCs w:val="24"/>
        </w:rPr>
      </w:pPr>
    </w:p>
    <w:p w14:paraId="125F1D16" w14:textId="77777777" w:rsidR="003C2EFD" w:rsidRPr="00DA4CDE" w:rsidRDefault="003C2EFD" w:rsidP="007B55F5">
      <w:pPr>
        <w:jc w:val="both"/>
        <w:rPr>
          <w:rFonts w:ascii="Comic Sans MS" w:hAnsi="Comic Sans MS"/>
          <w:b/>
          <w:sz w:val="24"/>
          <w:szCs w:val="24"/>
        </w:rPr>
      </w:pPr>
      <w:r w:rsidRPr="00DA4CDE">
        <w:rPr>
          <w:rFonts w:ascii="Comic Sans MS" w:hAnsi="Comic Sans MS"/>
          <w:b/>
          <w:sz w:val="24"/>
          <w:szCs w:val="24"/>
        </w:rPr>
        <w:t>Sprache und Literatur</w:t>
      </w:r>
    </w:p>
    <w:p w14:paraId="65EB8E76" w14:textId="77777777" w:rsidR="007A2FBA" w:rsidRDefault="00571651" w:rsidP="007B55F5">
      <w:pPr>
        <w:jc w:val="both"/>
        <w:rPr>
          <w:rFonts w:ascii="Comic Sans MS" w:hAnsi="Comic Sans MS"/>
          <w:sz w:val="24"/>
          <w:szCs w:val="24"/>
        </w:rPr>
      </w:pPr>
      <w:r w:rsidRPr="00DA4CDE">
        <w:rPr>
          <w:rFonts w:ascii="Comic Sans MS" w:hAnsi="Comic Sans MS"/>
          <w:sz w:val="24"/>
          <w:szCs w:val="24"/>
        </w:rPr>
        <w:t>Eine gute Sprachförderung ist von großer Bedeutung für die gesamte Entwicklung eines Kindes. Wir legen großen Wert auf eine gute Förderung der Kinder. In unserer Kindertagesstätte werden die Kinder von Beginn an durch Fingerspiele, Lieder, Bilderbücher und Reime in Sprache und nonverbaler Kommunikation angeregt.</w:t>
      </w:r>
      <w:r w:rsidR="002E0048" w:rsidRPr="00DA4CDE">
        <w:rPr>
          <w:rFonts w:ascii="Comic Sans MS" w:hAnsi="Comic Sans MS"/>
          <w:sz w:val="24"/>
          <w:szCs w:val="24"/>
        </w:rPr>
        <w:t xml:space="preserve"> In allen alltäglichen Situationen wie Morgenkreis, Freispiel, Frühstück, Mittagessen, Bewegungsraum und weiteres findet die verbale und nonverbale Kommunikation statt.</w:t>
      </w:r>
      <w:r w:rsidR="001F2E17" w:rsidRPr="00DA4CDE">
        <w:rPr>
          <w:rFonts w:ascii="Comic Sans MS" w:hAnsi="Comic Sans MS"/>
          <w:sz w:val="24"/>
          <w:szCs w:val="24"/>
        </w:rPr>
        <w:t xml:space="preserve"> Sprache, Singen und Musik sind wichtige Instrumente, um den Alltag der Kinder zu begleiten und eine altersentsprechende Kommunikation stattfinden zu lassen. So ist z.B. eine </w:t>
      </w:r>
      <w:r w:rsidR="001F2E17" w:rsidRPr="00DA4CDE">
        <w:rPr>
          <w:rFonts w:ascii="Comic Sans MS" w:hAnsi="Comic Sans MS"/>
          <w:sz w:val="24"/>
          <w:szCs w:val="24"/>
        </w:rPr>
        <w:lastRenderedPageBreak/>
        <w:t>Unterhaltung beim Mittagessen gerade wichtiger, als das Essen an sich.</w:t>
      </w:r>
      <w:r w:rsidR="00280100" w:rsidRPr="00DA4CDE">
        <w:rPr>
          <w:rFonts w:ascii="Comic Sans MS" w:hAnsi="Comic Sans MS"/>
          <w:sz w:val="24"/>
          <w:szCs w:val="24"/>
        </w:rPr>
        <w:t xml:space="preserve"> Zur Vermittlung der Sprache nutzen wir unterschiedliche Methoden. So entstehen im Alltag immer wieder Gesprächssituationen, in denen Kinder sich sprachlich äußern und auch neue Wörter, Begriffe und Sätze erlernen</w:t>
      </w:r>
      <w:r w:rsidR="007B5475" w:rsidRPr="00DA4CDE">
        <w:rPr>
          <w:rFonts w:ascii="Comic Sans MS" w:hAnsi="Comic Sans MS"/>
          <w:sz w:val="24"/>
          <w:szCs w:val="24"/>
        </w:rPr>
        <w:t xml:space="preserve">, ebenfalls durch ko-konstruktives Lernen </w:t>
      </w:r>
      <w:r w:rsidR="00327567" w:rsidRPr="00DA4CDE">
        <w:rPr>
          <w:rFonts w:ascii="Comic Sans MS" w:hAnsi="Comic Sans MS"/>
          <w:sz w:val="24"/>
          <w:szCs w:val="24"/>
        </w:rPr>
        <w:t>mit den pädagogischen Fachkräften.</w:t>
      </w:r>
    </w:p>
    <w:p w14:paraId="18C52AEC" w14:textId="77777777" w:rsidR="00DA4CDE" w:rsidRPr="00DA4CDE" w:rsidRDefault="00DA4CDE" w:rsidP="007B55F5">
      <w:pPr>
        <w:jc w:val="both"/>
        <w:rPr>
          <w:rFonts w:ascii="Comic Sans MS" w:hAnsi="Comic Sans MS"/>
          <w:sz w:val="24"/>
          <w:szCs w:val="24"/>
        </w:rPr>
      </w:pPr>
    </w:p>
    <w:p w14:paraId="5F0C6258" w14:textId="77777777" w:rsidR="003C2EFD" w:rsidRPr="00DA4CDE" w:rsidRDefault="003C2EFD" w:rsidP="007B55F5">
      <w:pPr>
        <w:jc w:val="both"/>
        <w:rPr>
          <w:rFonts w:ascii="Comic Sans MS" w:hAnsi="Comic Sans MS"/>
          <w:b/>
          <w:sz w:val="24"/>
          <w:szCs w:val="24"/>
        </w:rPr>
      </w:pPr>
      <w:r w:rsidRPr="00DA4CDE">
        <w:rPr>
          <w:rFonts w:ascii="Comic Sans MS" w:hAnsi="Comic Sans MS"/>
          <w:b/>
          <w:sz w:val="24"/>
          <w:szCs w:val="24"/>
        </w:rPr>
        <w:t>Bewegung und Entspannung</w:t>
      </w:r>
    </w:p>
    <w:p w14:paraId="7925B629" w14:textId="77777777" w:rsidR="004D479D" w:rsidRPr="00DA4CDE" w:rsidRDefault="004D479D" w:rsidP="007B55F5">
      <w:pPr>
        <w:jc w:val="both"/>
        <w:rPr>
          <w:rFonts w:ascii="Comic Sans MS" w:hAnsi="Comic Sans MS"/>
          <w:sz w:val="24"/>
          <w:szCs w:val="24"/>
        </w:rPr>
      </w:pPr>
      <w:r w:rsidRPr="00DA4CDE">
        <w:rPr>
          <w:rFonts w:ascii="Comic Sans MS" w:hAnsi="Comic Sans MS"/>
          <w:sz w:val="24"/>
          <w:szCs w:val="24"/>
        </w:rPr>
        <w:t>Kinder erschließen sich von klein auf ihre Welt über Bewegung. Rennen, klettern, springen, toben – den eigenen Körper auszuprobieren und weiterzuentwickeln - sind grundlegende Bedürfnisse – und zwar täglich.</w:t>
      </w:r>
      <w:r w:rsidR="00AD3212" w:rsidRPr="00DA4CDE">
        <w:rPr>
          <w:rFonts w:ascii="Comic Sans MS" w:hAnsi="Comic Sans MS"/>
          <w:sz w:val="24"/>
          <w:szCs w:val="24"/>
        </w:rPr>
        <w:t xml:space="preserve"> In unserer Einrichtung können Sie in verschiedenen Räumen und auf dem Außengelände ihrem Bedürfnis nach Bewegung nachgehen oder sich zurückziehen und ausruhen.</w:t>
      </w:r>
    </w:p>
    <w:p w14:paraId="36CA4E30" w14:textId="77777777" w:rsidR="009C593A" w:rsidRPr="00DA4CDE" w:rsidRDefault="009C593A" w:rsidP="007B55F5">
      <w:pPr>
        <w:jc w:val="both"/>
        <w:rPr>
          <w:rFonts w:ascii="Comic Sans MS" w:hAnsi="Comic Sans MS"/>
          <w:sz w:val="24"/>
          <w:szCs w:val="24"/>
        </w:rPr>
      </w:pPr>
      <w:r w:rsidRPr="00DA4CDE">
        <w:rPr>
          <w:rFonts w:ascii="Comic Sans MS" w:hAnsi="Comic Sans MS"/>
          <w:sz w:val="24"/>
          <w:szCs w:val="24"/>
        </w:rPr>
        <w:t>Nach viel Bewegung darf Entspannung und Ruhe nicht fehlen.</w:t>
      </w:r>
    </w:p>
    <w:p w14:paraId="0A2654B1" w14:textId="77777777" w:rsidR="009C593A" w:rsidRDefault="009064E8" w:rsidP="007B55F5">
      <w:pPr>
        <w:jc w:val="both"/>
        <w:rPr>
          <w:rFonts w:ascii="Comic Sans MS" w:hAnsi="Comic Sans MS"/>
          <w:sz w:val="24"/>
          <w:szCs w:val="24"/>
        </w:rPr>
      </w:pPr>
      <w:r w:rsidRPr="00DA4CDE">
        <w:rPr>
          <w:rFonts w:ascii="Comic Sans MS" w:hAnsi="Comic Sans MS"/>
          <w:sz w:val="24"/>
          <w:szCs w:val="24"/>
        </w:rPr>
        <w:t>Pausen sind im Kita</w:t>
      </w:r>
      <w:r w:rsidR="00A43DE5" w:rsidRPr="00DA4CDE">
        <w:rPr>
          <w:rFonts w:ascii="Comic Sans MS" w:hAnsi="Comic Sans MS"/>
          <w:sz w:val="24"/>
          <w:szCs w:val="24"/>
        </w:rPr>
        <w:t>a</w:t>
      </w:r>
      <w:r w:rsidRPr="00DA4CDE">
        <w:rPr>
          <w:rFonts w:ascii="Comic Sans MS" w:hAnsi="Comic Sans MS"/>
          <w:sz w:val="24"/>
          <w:szCs w:val="24"/>
        </w:rPr>
        <w:t xml:space="preserve">lltag ein wichtiger Bestandteil. Um die Reize des Tages zu verarbeiten und die Kinder nicht durch Reizüberflutung zu überfordern, bieten wir </w:t>
      </w:r>
      <w:r w:rsidR="00551456" w:rsidRPr="00DA4CDE">
        <w:rPr>
          <w:rFonts w:ascii="Comic Sans MS" w:hAnsi="Comic Sans MS"/>
          <w:sz w:val="24"/>
          <w:szCs w:val="24"/>
        </w:rPr>
        <w:t>verschiedene Ruhephasen an.</w:t>
      </w:r>
    </w:p>
    <w:p w14:paraId="7B8BC830" w14:textId="77777777" w:rsidR="00DA4CDE" w:rsidRDefault="00DA4CDE" w:rsidP="007B55F5">
      <w:pPr>
        <w:jc w:val="both"/>
        <w:rPr>
          <w:rFonts w:ascii="Comic Sans MS" w:hAnsi="Comic Sans MS"/>
          <w:sz w:val="24"/>
          <w:szCs w:val="24"/>
        </w:rPr>
      </w:pPr>
    </w:p>
    <w:p w14:paraId="3C8BDAFD" w14:textId="77777777" w:rsidR="00E441CF" w:rsidRPr="00DA4CDE" w:rsidRDefault="00E441CF" w:rsidP="007B55F5">
      <w:pPr>
        <w:jc w:val="both"/>
        <w:rPr>
          <w:rFonts w:ascii="Comic Sans MS" w:hAnsi="Comic Sans MS"/>
          <w:b/>
          <w:sz w:val="24"/>
          <w:szCs w:val="24"/>
        </w:rPr>
      </w:pPr>
      <w:r w:rsidRPr="00DA4CDE">
        <w:rPr>
          <w:rFonts w:ascii="Comic Sans MS" w:hAnsi="Comic Sans MS"/>
          <w:b/>
          <w:sz w:val="24"/>
          <w:szCs w:val="24"/>
        </w:rPr>
        <w:t>Musik und Tanz</w:t>
      </w:r>
    </w:p>
    <w:p w14:paraId="5C5CF7FF" w14:textId="77777777" w:rsidR="00A43DE5" w:rsidRPr="00DA4CDE" w:rsidRDefault="00A43DE5" w:rsidP="007B55F5">
      <w:pPr>
        <w:jc w:val="both"/>
        <w:rPr>
          <w:rFonts w:ascii="Comic Sans MS" w:hAnsi="Comic Sans MS"/>
          <w:sz w:val="24"/>
          <w:szCs w:val="24"/>
        </w:rPr>
      </w:pPr>
      <w:r w:rsidRPr="00DA4CDE">
        <w:rPr>
          <w:rFonts w:ascii="Comic Sans MS" w:hAnsi="Comic Sans MS"/>
          <w:sz w:val="24"/>
          <w:szCs w:val="24"/>
        </w:rPr>
        <w:t>Musik und Tanz sind Teil der Erlebniswelt des Kindes. Die Begegnung mit Musik fördert die Sinneswahrnehmung auf verschiedenen Ebenen. Mit dem Singen, Tanzen, Hören und Bewegen zur Musik fördern wir den Ausdruck und das musikalische Erlebnis im Kitaalltag</w:t>
      </w:r>
      <w:r w:rsidR="00881EDC" w:rsidRPr="00DA4CDE">
        <w:rPr>
          <w:rFonts w:ascii="Comic Sans MS" w:hAnsi="Comic Sans MS"/>
          <w:sz w:val="24"/>
          <w:szCs w:val="24"/>
        </w:rPr>
        <w:t>.</w:t>
      </w:r>
    </w:p>
    <w:p w14:paraId="75A2D48A" w14:textId="77777777" w:rsidR="002A16A2" w:rsidRPr="00DA4CDE" w:rsidRDefault="002A16A2" w:rsidP="007B55F5">
      <w:pPr>
        <w:jc w:val="both"/>
        <w:rPr>
          <w:rFonts w:ascii="Comic Sans MS" w:hAnsi="Comic Sans MS"/>
          <w:b/>
          <w:sz w:val="24"/>
          <w:szCs w:val="24"/>
        </w:rPr>
      </w:pPr>
    </w:p>
    <w:p w14:paraId="02C0A959" w14:textId="77777777" w:rsidR="00E441CF" w:rsidRPr="00DA4CDE" w:rsidRDefault="00E441CF" w:rsidP="007B55F5">
      <w:pPr>
        <w:jc w:val="both"/>
        <w:rPr>
          <w:rFonts w:ascii="Comic Sans MS" w:hAnsi="Comic Sans MS"/>
          <w:b/>
          <w:sz w:val="24"/>
          <w:szCs w:val="24"/>
        </w:rPr>
      </w:pPr>
      <w:r w:rsidRPr="00DA4CDE">
        <w:rPr>
          <w:rFonts w:ascii="Comic Sans MS" w:hAnsi="Comic Sans MS"/>
          <w:b/>
          <w:sz w:val="24"/>
          <w:szCs w:val="24"/>
        </w:rPr>
        <w:t>Mathematik und Naturwissenschaften</w:t>
      </w:r>
      <w:r w:rsidR="0081308F" w:rsidRPr="00DA4CDE">
        <w:rPr>
          <w:rFonts w:ascii="Comic Sans MS" w:hAnsi="Comic Sans MS"/>
          <w:b/>
          <w:sz w:val="24"/>
          <w:szCs w:val="24"/>
        </w:rPr>
        <w:t>:</w:t>
      </w:r>
    </w:p>
    <w:p w14:paraId="342D6E82" w14:textId="77777777" w:rsidR="00084717" w:rsidRPr="00DA4CDE" w:rsidRDefault="00084717" w:rsidP="007B55F5">
      <w:pPr>
        <w:jc w:val="both"/>
        <w:rPr>
          <w:rFonts w:ascii="Comic Sans MS" w:hAnsi="Comic Sans MS" w:cstheme="minorHAnsi"/>
          <w:sz w:val="24"/>
          <w:szCs w:val="24"/>
        </w:rPr>
      </w:pPr>
      <w:r w:rsidRPr="00DA4CDE">
        <w:rPr>
          <w:rFonts w:ascii="Comic Sans MS" w:hAnsi="Comic Sans MS" w:cstheme="minorHAnsi"/>
          <w:sz w:val="24"/>
          <w:szCs w:val="24"/>
        </w:rPr>
        <w:t>Kinder sind aktive Lerne</w:t>
      </w:r>
      <w:r w:rsidR="00E12BA6">
        <w:rPr>
          <w:rFonts w:ascii="Comic Sans MS" w:hAnsi="Comic Sans MS" w:cstheme="minorHAnsi"/>
          <w:sz w:val="24"/>
          <w:szCs w:val="24"/>
        </w:rPr>
        <w:t>r</w:t>
      </w:r>
      <w:r w:rsidRPr="00DA4CDE">
        <w:rPr>
          <w:rFonts w:ascii="Comic Sans MS" w:hAnsi="Comic Sans MS" w:cstheme="minorHAnsi"/>
          <w:sz w:val="24"/>
          <w:szCs w:val="24"/>
        </w:rPr>
        <w:t xml:space="preserve"> und Forscher. Sie entdecken die Welt und ihre Umgebung durch ihr eigenes Handeln. </w:t>
      </w:r>
      <w:r w:rsidR="00D31555" w:rsidRPr="00DA4CDE">
        <w:rPr>
          <w:rFonts w:ascii="Comic Sans MS" w:hAnsi="Comic Sans MS" w:cstheme="minorHAnsi"/>
          <w:sz w:val="24"/>
          <w:szCs w:val="24"/>
        </w:rPr>
        <w:t>Auch in der Kindertagestätte sind sie von naturwissenschaftlichen Phänomenen umgeben, die sie durch Beobachtung, ausprobieren und n</w:t>
      </w:r>
      <w:r w:rsidR="00E12BA6">
        <w:rPr>
          <w:rFonts w:ascii="Comic Sans MS" w:hAnsi="Comic Sans MS" w:cstheme="minorHAnsi"/>
          <w:sz w:val="24"/>
          <w:szCs w:val="24"/>
        </w:rPr>
        <w:t>achahmen im Spiel entdecken. Die</w:t>
      </w:r>
      <w:r w:rsidR="00D31555" w:rsidRPr="00DA4CDE">
        <w:rPr>
          <w:rFonts w:ascii="Comic Sans MS" w:hAnsi="Comic Sans MS" w:cstheme="minorHAnsi"/>
          <w:sz w:val="24"/>
          <w:szCs w:val="24"/>
        </w:rPr>
        <w:t xml:space="preserve"> braucht Zeit und Räume, die wir den Kindern in unserer Kindertagesstätte geben.</w:t>
      </w:r>
      <w:r w:rsidR="001739A6" w:rsidRPr="00DA4CDE">
        <w:rPr>
          <w:rFonts w:ascii="Comic Sans MS" w:hAnsi="Comic Sans MS" w:cstheme="minorHAnsi"/>
          <w:sz w:val="24"/>
          <w:szCs w:val="24"/>
        </w:rPr>
        <w:t xml:space="preserve"> Wir bieten Möglichkeiten zum Experimentieren, Fragen und Ausprobieren. </w:t>
      </w:r>
    </w:p>
    <w:p w14:paraId="4DF54D64" w14:textId="77777777" w:rsidR="001739A6" w:rsidRPr="00DA4CDE" w:rsidRDefault="001739A6" w:rsidP="007B55F5">
      <w:pPr>
        <w:jc w:val="both"/>
        <w:rPr>
          <w:rFonts w:ascii="Comic Sans MS" w:hAnsi="Comic Sans MS" w:cstheme="minorHAnsi"/>
          <w:sz w:val="24"/>
          <w:szCs w:val="24"/>
        </w:rPr>
      </w:pPr>
      <w:r w:rsidRPr="00DA4CDE">
        <w:rPr>
          <w:rFonts w:ascii="Comic Sans MS" w:hAnsi="Comic Sans MS" w:cstheme="minorHAnsi"/>
          <w:sz w:val="24"/>
          <w:szCs w:val="24"/>
        </w:rPr>
        <w:t>Die Kinder finden in der Kita die Möglichkeit für</w:t>
      </w:r>
    </w:p>
    <w:p w14:paraId="56A6CFD7" w14:textId="77777777" w:rsidR="001739A6" w:rsidRPr="00DA4CDE" w:rsidRDefault="001739A6"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Einen spielerischen Umgang mit Mengen und Zahlen </w:t>
      </w:r>
    </w:p>
    <w:p w14:paraId="58805521" w14:textId="77777777" w:rsidR="001739A6" w:rsidRPr="00DA4CDE" w:rsidRDefault="001739A6"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Das entdecken der Welt für sich</w:t>
      </w:r>
    </w:p>
    <w:p w14:paraId="4E4EADA7" w14:textId="77777777" w:rsidR="001739A6" w:rsidRPr="00DA4CDE" w:rsidRDefault="001739A6" w:rsidP="007B55F5">
      <w:pPr>
        <w:pStyle w:val="Listenabsatz"/>
        <w:jc w:val="both"/>
        <w:rPr>
          <w:rFonts w:ascii="Comic Sans MS" w:hAnsi="Comic Sans MS" w:cstheme="minorHAnsi"/>
        </w:rPr>
      </w:pPr>
    </w:p>
    <w:p w14:paraId="3B68B144" w14:textId="77777777" w:rsidR="001739A6" w:rsidRPr="00DA4CDE" w:rsidRDefault="001739A6" w:rsidP="007B55F5">
      <w:pPr>
        <w:jc w:val="both"/>
        <w:rPr>
          <w:rFonts w:ascii="Comic Sans MS" w:hAnsi="Comic Sans MS" w:cstheme="minorHAnsi"/>
          <w:sz w:val="24"/>
          <w:szCs w:val="24"/>
        </w:rPr>
      </w:pPr>
      <w:r w:rsidRPr="00DA4CDE">
        <w:rPr>
          <w:rFonts w:ascii="Comic Sans MS" w:hAnsi="Comic Sans MS" w:cstheme="minorHAnsi"/>
          <w:sz w:val="24"/>
          <w:szCs w:val="24"/>
        </w:rPr>
        <w:lastRenderedPageBreak/>
        <w:t xml:space="preserve">In der täglichen Praxis wird dies durch den Einsatz von Methoden wie </w:t>
      </w:r>
    </w:p>
    <w:p w14:paraId="3A655020" w14:textId="77777777" w:rsidR="001739A6" w:rsidRPr="00DA4CDE" w:rsidRDefault="001739A6"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Tägliches Zählen und Mengen erfassen </w:t>
      </w:r>
    </w:p>
    <w:p w14:paraId="5BBFADF8" w14:textId="77777777" w:rsidR="001739A6" w:rsidRPr="00DA4CDE" w:rsidRDefault="001739A6"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Spielen mit geometrischen Figuren </w:t>
      </w:r>
    </w:p>
    <w:p w14:paraId="6381F4D5" w14:textId="77777777" w:rsidR="001739A6" w:rsidRPr="00DA4CDE" w:rsidRDefault="001739A6"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Spiele zur Förderung des logischen Denkens </w:t>
      </w:r>
    </w:p>
    <w:p w14:paraId="0B9A853F" w14:textId="77777777" w:rsidR="001739A6" w:rsidRPr="00DA4CDE" w:rsidRDefault="001739A6"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Konstruieren mit unterschiedlichen Materialen </w:t>
      </w:r>
    </w:p>
    <w:p w14:paraId="41F66AA6" w14:textId="77777777" w:rsidR="00112A2D" w:rsidRPr="00DA4CDE" w:rsidRDefault="00112A2D"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Betrachten von Büchern </w:t>
      </w:r>
    </w:p>
    <w:p w14:paraId="256634F4" w14:textId="77777777" w:rsidR="00112A2D" w:rsidRPr="00DA4CDE" w:rsidRDefault="00112A2D"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Experimente</w:t>
      </w:r>
    </w:p>
    <w:p w14:paraId="5D0A3587" w14:textId="77777777" w:rsidR="00112A2D" w:rsidRPr="00DA4CDE" w:rsidRDefault="00112A2D"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Einsatz von Naturmaterialien </w:t>
      </w:r>
    </w:p>
    <w:p w14:paraId="6BB4616B" w14:textId="77777777" w:rsidR="00112A2D" w:rsidRPr="00DA4CDE" w:rsidRDefault="00112A2D"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Erfahrungen in der Physik (Backen und Kochen)</w:t>
      </w:r>
    </w:p>
    <w:p w14:paraId="020A3CDC" w14:textId="77777777" w:rsidR="00112A2D" w:rsidRPr="00DA4CDE" w:rsidRDefault="00112A2D"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Vorgänge der Umwelt (Licht, Schatten, das Wetter)</w:t>
      </w:r>
    </w:p>
    <w:p w14:paraId="5DCD887B" w14:textId="77777777" w:rsidR="00112A2D" w:rsidRPr="00DA4CDE" w:rsidRDefault="00112A2D"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Förderung von Entdeckerfreude und Neugierde </w:t>
      </w:r>
    </w:p>
    <w:p w14:paraId="30F9B83E" w14:textId="77777777" w:rsidR="00112A2D" w:rsidRPr="00DA4CDE" w:rsidRDefault="00112A2D" w:rsidP="007B55F5">
      <w:pPr>
        <w:pStyle w:val="Listenabsatz"/>
        <w:jc w:val="both"/>
        <w:rPr>
          <w:rFonts w:ascii="Comic Sans MS" w:hAnsi="Comic Sans MS"/>
        </w:rPr>
      </w:pPr>
    </w:p>
    <w:p w14:paraId="771E0008" w14:textId="77777777" w:rsidR="00112A2D" w:rsidRPr="00DA4CDE" w:rsidRDefault="00112A2D" w:rsidP="007B55F5">
      <w:pPr>
        <w:jc w:val="both"/>
        <w:rPr>
          <w:rFonts w:ascii="Comic Sans MS" w:hAnsi="Comic Sans MS"/>
          <w:sz w:val="24"/>
          <w:szCs w:val="24"/>
        </w:rPr>
      </w:pPr>
      <w:r w:rsidRPr="00DA4CDE">
        <w:rPr>
          <w:rFonts w:ascii="Comic Sans MS" w:hAnsi="Comic Sans MS"/>
          <w:sz w:val="24"/>
          <w:szCs w:val="24"/>
        </w:rPr>
        <w:t>umgesetzt.</w:t>
      </w:r>
    </w:p>
    <w:p w14:paraId="54F4271E" w14:textId="77777777" w:rsidR="003C2EFD" w:rsidRPr="00DA4CDE" w:rsidRDefault="00430793" w:rsidP="007B55F5">
      <w:pPr>
        <w:jc w:val="both"/>
        <w:rPr>
          <w:rFonts w:ascii="Comic Sans MS" w:hAnsi="Comic Sans MS"/>
          <w:sz w:val="24"/>
          <w:szCs w:val="24"/>
        </w:rPr>
      </w:pPr>
      <w:r w:rsidRPr="00DA4CDE">
        <w:rPr>
          <w:rFonts w:ascii="Comic Sans MS" w:hAnsi="Comic Sans MS"/>
          <w:sz w:val="24"/>
          <w:szCs w:val="24"/>
        </w:rPr>
        <w:t xml:space="preserve">Durch regelmäßige Ausflüge können die Kinder immer wieder neue Erfahrungen in und mit der Natur sammeln. </w:t>
      </w:r>
    </w:p>
    <w:p w14:paraId="358D9F9D" w14:textId="77777777" w:rsidR="003D4BBD" w:rsidRPr="00DA4CDE" w:rsidRDefault="003D4BBD">
      <w:pPr>
        <w:rPr>
          <w:rFonts w:ascii="Comic Sans MS" w:hAnsi="Comic Sans MS"/>
          <w:sz w:val="24"/>
          <w:szCs w:val="24"/>
        </w:rPr>
      </w:pPr>
    </w:p>
    <w:p w14:paraId="15310B3A" w14:textId="77777777" w:rsidR="00906650" w:rsidRPr="00DA4CDE" w:rsidRDefault="00906650">
      <w:pPr>
        <w:rPr>
          <w:rFonts w:ascii="Comic Sans MS" w:hAnsi="Comic Sans MS"/>
          <w:sz w:val="24"/>
          <w:szCs w:val="24"/>
        </w:rPr>
      </w:pPr>
    </w:p>
    <w:p w14:paraId="15886499" w14:textId="77777777" w:rsidR="00906650" w:rsidRPr="00DA4CDE" w:rsidRDefault="00906650">
      <w:pPr>
        <w:rPr>
          <w:rFonts w:ascii="Comic Sans MS" w:hAnsi="Comic Sans MS"/>
          <w:sz w:val="24"/>
          <w:szCs w:val="24"/>
        </w:rPr>
      </w:pPr>
    </w:p>
    <w:p w14:paraId="2C8801B9" w14:textId="77777777" w:rsidR="00906650" w:rsidRPr="00DA4CDE" w:rsidRDefault="00906650">
      <w:pPr>
        <w:rPr>
          <w:rFonts w:ascii="Comic Sans MS" w:hAnsi="Comic Sans MS"/>
          <w:sz w:val="24"/>
          <w:szCs w:val="24"/>
        </w:rPr>
      </w:pPr>
    </w:p>
    <w:p w14:paraId="78B6DC43" w14:textId="77777777" w:rsidR="00906650" w:rsidRPr="00DA4CDE" w:rsidRDefault="00906650">
      <w:pPr>
        <w:rPr>
          <w:rFonts w:ascii="Comic Sans MS" w:hAnsi="Comic Sans MS"/>
          <w:sz w:val="24"/>
          <w:szCs w:val="24"/>
        </w:rPr>
      </w:pPr>
    </w:p>
    <w:p w14:paraId="1A2CF02D" w14:textId="77777777" w:rsidR="00906650" w:rsidRPr="00DA4CDE" w:rsidRDefault="00906650">
      <w:pPr>
        <w:rPr>
          <w:rFonts w:ascii="Comic Sans MS" w:hAnsi="Comic Sans MS"/>
          <w:sz w:val="24"/>
          <w:szCs w:val="24"/>
        </w:rPr>
      </w:pPr>
    </w:p>
    <w:p w14:paraId="4906AF4F" w14:textId="15C29F00" w:rsidR="00906650" w:rsidRDefault="00906650">
      <w:pPr>
        <w:rPr>
          <w:rFonts w:ascii="Comic Sans MS" w:hAnsi="Comic Sans MS"/>
          <w:sz w:val="24"/>
          <w:szCs w:val="24"/>
        </w:rPr>
      </w:pPr>
    </w:p>
    <w:p w14:paraId="665A8FF3" w14:textId="3B514C06" w:rsidR="00876DA2" w:rsidRDefault="00876DA2">
      <w:pPr>
        <w:rPr>
          <w:rFonts w:ascii="Comic Sans MS" w:hAnsi="Comic Sans MS"/>
          <w:sz w:val="24"/>
          <w:szCs w:val="24"/>
        </w:rPr>
      </w:pPr>
    </w:p>
    <w:p w14:paraId="38DE477D" w14:textId="426960EC" w:rsidR="00876DA2" w:rsidRDefault="00876DA2">
      <w:pPr>
        <w:rPr>
          <w:rFonts w:ascii="Comic Sans MS" w:hAnsi="Comic Sans MS"/>
          <w:sz w:val="24"/>
          <w:szCs w:val="24"/>
        </w:rPr>
      </w:pPr>
    </w:p>
    <w:p w14:paraId="5FB827C2" w14:textId="36DA1824" w:rsidR="00876DA2" w:rsidRDefault="00876DA2">
      <w:pPr>
        <w:rPr>
          <w:rFonts w:ascii="Comic Sans MS" w:hAnsi="Comic Sans MS"/>
          <w:sz w:val="24"/>
          <w:szCs w:val="24"/>
        </w:rPr>
      </w:pPr>
    </w:p>
    <w:p w14:paraId="67DCEEAC" w14:textId="21BD3545" w:rsidR="00876DA2" w:rsidRDefault="00876DA2">
      <w:pPr>
        <w:rPr>
          <w:rFonts w:ascii="Comic Sans MS" w:hAnsi="Comic Sans MS"/>
          <w:sz w:val="24"/>
          <w:szCs w:val="24"/>
        </w:rPr>
      </w:pPr>
    </w:p>
    <w:p w14:paraId="72B16A69" w14:textId="1B4C2FE3" w:rsidR="00876DA2" w:rsidRDefault="00876DA2">
      <w:pPr>
        <w:rPr>
          <w:rFonts w:ascii="Comic Sans MS" w:hAnsi="Comic Sans MS"/>
          <w:sz w:val="24"/>
          <w:szCs w:val="24"/>
        </w:rPr>
      </w:pPr>
    </w:p>
    <w:p w14:paraId="54D5E71D" w14:textId="2D102099" w:rsidR="00876DA2" w:rsidRDefault="00876DA2">
      <w:pPr>
        <w:rPr>
          <w:rFonts w:ascii="Comic Sans MS" w:hAnsi="Comic Sans MS"/>
          <w:sz w:val="24"/>
          <w:szCs w:val="24"/>
        </w:rPr>
      </w:pPr>
    </w:p>
    <w:p w14:paraId="5EBF57FC" w14:textId="6D9F468B" w:rsidR="00876DA2" w:rsidRDefault="00876DA2">
      <w:pPr>
        <w:rPr>
          <w:rFonts w:ascii="Comic Sans MS" w:hAnsi="Comic Sans MS"/>
          <w:sz w:val="24"/>
          <w:szCs w:val="24"/>
        </w:rPr>
      </w:pPr>
    </w:p>
    <w:p w14:paraId="12624732" w14:textId="5F521703" w:rsidR="00876DA2" w:rsidRDefault="00876DA2">
      <w:pPr>
        <w:rPr>
          <w:rFonts w:ascii="Comic Sans MS" w:hAnsi="Comic Sans MS"/>
          <w:sz w:val="24"/>
          <w:szCs w:val="24"/>
        </w:rPr>
      </w:pPr>
    </w:p>
    <w:p w14:paraId="6B49C3BA" w14:textId="07E69728" w:rsidR="00876DA2" w:rsidRDefault="00876DA2">
      <w:pPr>
        <w:rPr>
          <w:rFonts w:ascii="Comic Sans MS" w:hAnsi="Comic Sans MS"/>
          <w:sz w:val="24"/>
          <w:szCs w:val="24"/>
        </w:rPr>
      </w:pPr>
    </w:p>
    <w:p w14:paraId="34419241" w14:textId="52948E58" w:rsidR="00876DA2" w:rsidRDefault="00876DA2">
      <w:pPr>
        <w:rPr>
          <w:rFonts w:ascii="Comic Sans MS" w:hAnsi="Comic Sans MS"/>
          <w:sz w:val="24"/>
          <w:szCs w:val="24"/>
        </w:rPr>
      </w:pPr>
    </w:p>
    <w:p w14:paraId="2825B1CB" w14:textId="4FF50D50" w:rsidR="00876DA2" w:rsidRDefault="00876DA2">
      <w:pPr>
        <w:rPr>
          <w:rFonts w:ascii="Comic Sans MS" w:hAnsi="Comic Sans MS"/>
          <w:b/>
          <w:bCs/>
          <w:sz w:val="24"/>
          <w:szCs w:val="24"/>
        </w:rPr>
      </w:pPr>
      <w:r>
        <w:rPr>
          <w:rFonts w:ascii="Comic Sans MS" w:hAnsi="Comic Sans MS"/>
          <w:b/>
          <w:bCs/>
          <w:sz w:val="24"/>
          <w:szCs w:val="24"/>
        </w:rPr>
        <w:lastRenderedPageBreak/>
        <w:t>Schlafen und Ruhen in der Kindertagesstätte</w:t>
      </w:r>
    </w:p>
    <w:p w14:paraId="070C8DCF" w14:textId="07A8E637" w:rsidR="00876DA2" w:rsidRDefault="00876DA2">
      <w:pPr>
        <w:rPr>
          <w:rFonts w:ascii="Comic Sans MS" w:hAnsi="Comic Sans MS"/>
          <w:b/>
          <w:bCs/>
          <w:sz w:val="24"/>
          <w:szCs w:val="24"/>
        </w:rPr>
      </w:pPr>
    </w:p>
    <w:p w14:paraId="75947F4E" w14:textId="05FBA44C" w:rsidR="00876DA2" w:rsidRDefault="00876DA2">
      <w:pPr>
        <w:rPr>
          <w:rFonts w:ascii="Comic Sans MS" w:hAnsi="Comic Sans MS"/>
          <w:sz w:val="24"/>
          <w:szCs w:val="24"/>
        </w:rPr>
      </w:pPr>
      <w:r>
        <w:rPr>
          <w:rFonts w:ascii="Comic Sans MS" w:hAnsi="Comic Sans MS"/>
          <w:sz w:val="24"/>
          <w:szCs w:val="24"/>
        </w:rPr>
        <w:t>Die Ruhezeit für alle Kinder ist täglich von 13.00 Uhr bis 13.30 Uhr.  Um ihren Kindern einen ungestörten Schlaf zu ermöglichen, ist in dieser Zeit keine Abholzeit.</w:t>
      </w:r>
    </w:p>
    <w:p w14:paraId="21DAA4DE" w14:textId="74243AB0" w:rsidR="00876DA2" w:rsidRDefault="001D5DCF">
      <w:pPr>
        <w:rPr>
          <w:rFonts w:ascii="Comic Sans MS" w:hAnsi="Comic Sans MS"/>
          <w:sz w:val="24"/>
          <w:szCs w:val="24"/>
        </w:rPr>
      </w:pPr>
      <w:r>
        <w:rPr>
          <w:rFonts w:ascii="Comic Sans MS" w:hAnsi="Comic Sans MS"/>
          <w:sz w:val="24"/>
          <w:szCs w:val="24"/>
        </w:rPr>
        <w:t>Ihre Kinder haben das Recht auf Schlaf – und Ruhezeiten. Deshalb möchten wir allen Kindern einen Mittagsschlaf ermöglichen. Krippenkinder (2</w:t>
      </w:r>
      <w:r w:rsidR="00C00EE8">
        <w:rPr>
          <w:rFonts w:ascii="Comic Sans MS" w:hAnsi="Comic Sans MS"/>
          <w:sz w:val="24"/>
          <w:szCs w:val="24"/>
        </w:rPr>
        <w:t xml:space="preserve"> - j</w:t>
      </w:r>
      <w:r>
        <w:rPr>
          <w:rFonts w:ascii="Comic Sans MS" w:hAnsi="Comic Sans MS"/>
          <w:sz w:val="24"/>
          <w:szCs w:val="24"/>
        </w:rPr>
        <w:t xml:space="preserve">ährige) bekommen auch die Möglichkeit </w:t>
      </w:r>
      <w:r w:rsidR="00C00EE8">
        <w:rPr>
          <w:rFonts w:ascii="Comic Sans MS" w:hAnsi="Comic Sans MS"/>
          <w:sz w:val="24"/>
          <w:szCs w:val="24"/>
        </w:rPr>
        <w:t>a</w:t>
      </w:r>
      <w:r>
        <w:rPr>
          <w:rFonts w:ascii="Comic Sans MS" w:hAnsi="Comic Sans MS"/>
          <w:sz w:val="24"/>
          <w:szCs w:val="24"/>
        </w:rPr>
        <w:t xml:space="preserve">ußerhalb der Vorgegebenen Schlaf &amp; Ruhezeit </w:t>
      </w:r>
      <w:r w:rsidR="00C00EE8">
        <w:rPr>
          <w:rFonts w:ascii="Comic Sans MS" w:hAnsi="Comic Sans MS"/>
          <w:sz w:val="24"/>
          <w:szCs w:val="24"/>
        </w:rPr>
        <w:t>S</w:t>
      </w:r>
      <w:r>
        <w:rPr>
          <w:rFonts w:ascii="Comic Sans MS" w:hAnsi="Comic Sans MS"/>
          <w:sz w:val="24"/>
          <w:szCs w:val="24"/>
        </w:rPr>
        <w:t xml:space="preserve">chlafen oder </w:t>
      </w:r>
      <w:r w:rsidR="00C00EE8">
        <w:rPr>
          <w:rFonts w:ascii="Comic Sans MS" w:hAnsi="Comic Sans MS"/>
          <w:sz w:val="24"/>
          <w:szCs w:val="24"/>
        </w:rPr>
        <w:t>R</w:t>
      </w:r>
      <w:r>
        <w:rPr>
          <w:rFonts w:ascii="Comic Sans MS" w:hAnsi="Comic Sans MS"/>
          <w:sz w:val="24"/>
          <w:szCs w:val="24"/>
        </w:rPr>
        <w:t>uhen zu dürfen.</w:t>
      </w:r>
      <w:r w:rsidR="00D66883">
        <w:rPr>
          <w:rFonts w:ascii="Comic Sans MS" w:hAnsi="Comic Sans MS"/>
          <w:sz w:val="24"/>
          <w:szCs w:val="24"/>
        </w:rPr>
        <w:t xml:space="preserve"> </w:t>
      </w:r>
    </w:p>
    <w:p w14:paraId="3C946F50" w14:textId="257F1885" w:rsidR="00D66883" w:rsidRDefault="00D66883">
      <w:pPr>
        <w:rPr>
          <w:rFonts w:ascii="Comic Sans MS" w:hAnsi="Comic Sans MS"/>
          <w:sz w:val="24"/>
          <w:szCs w:val="24"/>
        </w:rPr>
      </w:pPr>
    </w:p>
    <w:p w14:paraId="17DC7299" w14:textId="6D36BA61" w:rsidR="00D66883" w:rsidRDefault="00D66883">
      <w:pPr>
        <w:rPr>
          <w:rFonts w:ascii="Comic Sans MS" w:hAnsi="Comic Sans MS"/>
          <w:sz w:val="24"/>
          <w:szCs w:val="24"/>
        </w:rPr>
      </w:pPr>
      <w:r>
        <w:rPr>
          <w:rFonts w:ascii="Comic Sans MS" w:hAnsi="Comic Sans MS"/>
          <w:sz w:val="24"/>
          <w:szCs w:val="24"/>
        </w:rPr>
        <w:t>Einschlafen bedeutet: Vertrauen, loslassen, Kontrolle aufgeben.</w:t>
      </w:r>
    </w:p>
    <w:p w14:paraId="6798FA2C" w14:textId="72C24937" w:rsidR="00D66883" w:rsidRDefault="00D66883">
      <w:pPr>
        <w:rPr>
          <w:rFonts w:ascii="Comic Sans MS" w:hAnsi="Comic Sans MS"/>
          <w:sz w:val="24"/>
          <w:szCs w:val="24"/>
        </w:rPr>
      </w:pPr>
    </w:p>
    <w:p w14:paraId="227FBE04" w14:textId="5214BD84" w:rsidR="00D66883" w:rsidRDefault="00D66883">
      <w:pPr>
        <w:rPr>
          <w:rFonts w:ascii="Comic Sans MS" w:hAnsi="Comic Sans MS"/>
          <w:sz w:val="24"/>
          <w:szCs w:val="24"/>
        </w:rPr>
      </w:pPr>
      <w:r>
        <w:rPr>
          <w:rFonts w:ascii="Comic Sans MS" w:hAnsi="Comic Sans MS"/>
          <w:sz w:val="24"/>
          <w:szCs w:val="24"/>
        </w:rPr>
        <w:t>Ihre Kinder sollen sich in der Schlafsituation wohlfühlen, aus diesem Grund bereiten wir die Schlafplätze vor, so das</w:t>
      </w:r>
      <w:r w:rsidR="00710617">
        <w:rPr>
          <w:rFonts w:ascii="Comic Sans MS" w:hAnsi="Comic Sans MS"/>
          <w:sz w:val="24"/>
          <w:szCs w:val="24"/>
        </w:rPr>
        <w:t>s</w:t>
      </w:r>
      <w:r>
        <w:rPr>
          <w:rFonts w:ascii="Comic Sans MS" w:hAnsi="Comic Sans MS"/>
          <w:sz w:val="24"/>
          <w:szCs w:val="24"/>
        </w:rPr>
        <w:t xml:space="preserve"> ihr Kind seinen Platz mit persönlichen Dingen (Kissen, Kuscheltier, Schnuller…), die es zum Einschlafen benötigt, ergänzt.</w:t>
      </w:r>
    </w:p>
    <w:p w14:paraId="2FCC6AF4" w14:textId="73E8D8C7" w:rsidR="00D66883" w:rsidRDefault="00D66883">
      <w:pPr>
        <w:rPr>
          <w:rFonts w:ascii="Comic Sans MS" w:hAnsi="Comic Sans MS"/>
          <w:sz w:val="24"/>
          <w:szCs w:val="24"/>
        </w:rPr>
      </w:pPr>
      <w:r>
        <w:rPr>
          <w:rFonts w:ascii="Comic Sans MS" w:hAnsi="Comic Sans MS"/>
          <w:sz w:val="24"/>
          <w:szCs w:val="24"/>
        </w:rPr>
        <w:t>Die Bettwäsche wird von der Kita gestellt.</w:t>
      </w:r>
    </w:p>
    <w:p w14:paraId="46D145A0" w14:textId="6568E45D" w:rsidR="00D66883" w:rsidRDefault="00D66883">
      <w:pPr>
        <w:rPr>
          <w:rFonts w:ascii="Comic Sans MS" w:hAnsi="Comic Sans MS"/>
          <w:sz w:val="24"/>
          <w:szCs w:val="24"/>
        </w:rPr>
      </w:pPr>
    </w:p>
    <w:p w14:paraId="040DAA71" w14:textId="79572263" w:rsidR="00D66883" w:rsidRDefault="00D66883">
      <w:pPr>
        <w:rPr>
          <w:rFonts w:ascii="Comic Sans MS" w:hAnsi="Comic Sans MS"/>
          <w:sz w:val="24"/>
          <w:szCs w:val="24"/>
        </w:rPr>
      </w:pPr>
      <w:r>
        <w:rPr>
          <w:rFonts w:ascii="Comic Sans MS" w:hAnsi="Comic Sans MS"/>
          <w:sz w:val="24"/>
          <w:szCs w:val="24"/>
        </w:rPr>
        <w:t xml:space="preserve">Eine Fachkraft begleitet die Kinder in den Schlaf. Wir achten auf die Bedürfnisse der Kinder und gehen darauf ein. </w:t>
      </w:r>
    </w:p>
    <w:p w14:paraId="1ECF38C9" w14:textId="05B2A0FA" w:rsidR="00F51D58" w:rsidRDefault="00F51D58">
      <w:pPr>
        <w:rPr>
          <w:rFonts w:ascii="Comic Sans MS" w:hAnsi="Comic Sans MS"/>
          <w:sz w:val="24"/>
          <w:szCs w:val="24"/>
        </w:rPr>
      </w:pPr>
      <w:r>
        <w:rPr>
          <w:rFonts w:ascii="Comic Sans MS" w:hAnsi="Comic Sans MS"/>
          <w:sz w:val="24"/>
          <w:szCs w:val="24"/>
        </w:rPr>
        <w:t>Bei uns müssen die Kinder nicht schlafen, bei uns dürfen sie schlafen.</w:t>
      </w:r>
    </w:p>
    <w:p w14:paraId="30D64367" w14:textId="6D92F7AF" w:rsidR="00F51D58" w:rsidRDefault="00F51D58">
      <w:pPr>
        <w:rPr>
          <w:rFonts w:ascii="Comic Sans MS" w:hAnsi="Comic Sans MS"/>
          <w:sz w:val="24"/>
          <w:szCs w:val="24"/>
        </w:rPr>
      </w:pPr>
      <w:r>
        <w:rPr>
          <w:rFonts w:ascii="Comic Sans MS" w:hAnsi="Comic Sans MS"/>
          <w:sz w:val="24"/>
          <w:szCs w:val="24"/>
        </w:rPr>
        <w:t>Der Gruppenraum der Küken Max Gruppe ist so gestaltet, das</w:t>
      </w:r>
      <w:r w:rsidR="00A109E1">
        <w:rPr>
          <w:rFonts w:ascii="Comic Sans MS" w:hAnsi="Comic Sans MS"/>
          <w:sz w:val="24"/>
          <w:szCs w:val="24"/>
        </w:rPr>
        <w:t>s</w:t>
      </w:r>
      <w:r>
        <w:rPr>
          <w:rFonts w:ascii="Comic Sans MS" w:hAnsi="Comic Sans MS"/>
          <w:sz w:val="24"/>
          <w:szCs w:val="24"/>
        </w:rPr>
        <w:t xml:space="preserve"> die Kinder die Möglichkeit haben, sich für kleine Ruhephasen zurückzuziehen. So entwickeln sie ihren eigenen Schlaf</w:t>
      </w:r>
      <w:r w:rsidR="00A109E1">
        <w:rPr>
          <w:rFonts w:ascii="Comic Sans MS" w:hAnsi="Comic Sans MS"/>
          <w:sz w:val="24"/>
          <w:szCs w:val="24"/>
        </w:rPr>
        <w:t>r</w:t>
      </w:r>
      <w:r>
        <w:rPr>
          <w:rFonts w:ascii="Comic Sans MS" w:hAnsi="Comic Sans MS"/>
          <w:sz w:val="24"/>
          <w:szCs w:val="24"/>
        </w:rPr>
        <w:t>hyt</w:t>
      </w:r>
      <w:r w:rsidR="00A109E1">
        <w:rPr>
          <w:rFonts w:ascii="Comic Sans MS" w:hAnsi="Comic Sans MS"/>
          <w:sz w:val="24"/>
          <w:szCs w:val="24"/>
        </w:rPr>
        <w:t>h</w:t>
      </w:r>
      <w:r>
        <w:rPr>
          <w:rFonts w:ascii="Comic Sans MS" w:hAnsi="Comic Sans MS"/>
          <w:sz w:val="24"/>
          <w:szCs w:val="24"/>
        </w:rPr>
        <w:t>mus und können den Zeitpunkt des Ruhens/Schlafens selbst bestimmen.</w:t>
      </w:r>
    </w:p>
    <w:p w14:paraId="0EDDFFFE" w14:textId="77777777" w:rsidR="001D5DCF" w:rsidRPr="00876DA2" w:rsidRDefault="001D5DCF">
      <w:pPr>
        <w:rPr>
          <w:rFonts w:ascii="Comic Sans MS" w:hAnsi="Comic Sans MS"/>
          <w:sz w:val="24"/>
          <w:szCs w:val="24"/>
        </w:rPr>
      </w:pPr>
    </w:p>
    <w:p w14:paraId="4ACF1F29" w14:textId="77777777" w:rsidR="00876DA2" w:rsidRPr="00DA4CDE" w:rsidRDefault="00876DA2">
      <w:pPr>
        <w:rPr>
          <w:rFonts w:ascii="Comic Sans MS" w:hAnsi="Comic Sans MS"/>
          <w:sz w:val="24"/>
          <w:szCs w:val="24"/>
        </w:rPr>
      </w:pPr>
    </w:p>
    <w:sectPr w:rsidR="00876DA2" w:rsidRPr="00DA4CDE" w:rsidSect="000417D3">
      <w:headerReference w:type="even" r:id="rId11"/>
      <w:headerReference w:type="default" r:id="rId12"/>
      <w:pgSz w:w="11906" w:h="16838"/>
      <w:pgMar w:top="1418" w:right="1559" w:bottom="1134" w:left="1418" w:header="709" w:footer="709" w:gutter="0"/>
      <w:pgNumType w:start="1" w:chapStyle="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47196" w14:textId="77777777" w:rsidR="00D1608D" w:rsidRDefault="00D1608D">
      <w:pPr>
        <w:spacing w:after="0" w:line="240" w:lineRule="auto"/>
      </w:pPr>
      <w:r>
        <w:separator/>
      </w:r>
    </w:p>
  </w:endnote>
  <w:endnote w:type="continuationSeparator" w:id="0">
    <w:p w14:paraId="742C44E1" w14:textId="77777777" w:rsidR="00D1608D" w:rsidRDefault="00D16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EA333" w14:textId="77777777" w:rsidR="00D1608D" w:rsidRDefault="00D1608D">
      <w:pPr>
        <w:spacing w:after="0" w:line="240" w:lineRule="auto"/>
      </w:pPr>
      <w:r>
        <w:separator/>
      </w:r>
    </w:p>
  </w:footnote>
  <w:footnote w:type="continuationSeparator" w:id="0">
    <w:p w14:paraId="7603C1B4" w14:textId="77777777" w:rsidR="00D1608D" w:rsidRDefault="00D16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36E4" w14:textId="77777777" w:rsidR="00D1608D" w:rsidRDefault="00D1608D">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26AE836D" w14:textId="77777777" w:rsidR="00D1608D" w:rsidRDefault="00D1608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07BB" w14:textId="77777777" w:rsidR="00D1608D" w:rsidRDefault="00D1608D">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E12BA6">
      <w:rPr>
        <w:rStyle w:val="Seitenzahl"/>
        <w:noProof/>
      </w:rPr>
      <w:t>15</w:t>
    </w:r>
    <w:r>
      <w:rPr>
        <w:rStyle w:val="Seitenzahl"/>
      </w:rPr>
      <w:fldChar w:fldCharType="end"/>
    </w:r>
  </w:p>
  <w:p w14:paraId="3E4E5C63" w14:textId="77777777" w:rsidR="00D1608D" w:rsidRDefault="00D160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6C09"/>
    <w:multiLevelType w:val="hybridMultilevel"/>
    <w:tmpl w:val="A12462F0"/>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246E9A"/>
    <w:multiLevelType w:val="multilevel"/>
    <w:tmpl w:val="122C65F8"/>
    <w:lvl w:ilvl="0">
      <w:start w:val="1"/>
      <w:numFmt w:val="decimal"/>
      <w:lvlText w:val="%1."/>
      <w:lvlJc w:val="left"/>
      <w:pPr>
        <w:tabs>
          <w:tab w:val="num" w:pos="720"/>
        </w:tabs>
        <w:ind w:left="720" w:hanging="360"/>
      </w:pPr>
    </w:lvl>
    <w:lvl w:ilvl="1">
      <w:numFmt w:val="decimalZero"/>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0A4B01A7"/>
    <w:multiLevelType w:val="hybridMultilevel"/>
    <w:tmpl w:val="419EA92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6D28A4"/>
    <w:multiLevelType w:val="hybridMultilevel"/>
    <w:tmpl w:val="B1E89D2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466BF"/>
    <w:multiLevelType w:val="hybridMultilevel"/>
    <w:tmpl w:val="0F8E34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D5CF7"/>
    <w:multiLevelType w:val="hybridMultilevel"/>
    <w:tmpl w:val="A0F2DA9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B2791"/>
    <w:multiLevelType w:val="hybridMultilevel"/>
    <w:tmpl w:val="22C8A210"/>
    <w:lvl w:ilvl="0" w:tplc="645445C6">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A6F3BDC"/>
    <w:multiLevelType w:val="hybridMultilevel"/>
    <w:tmpl w:val="42F4F3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E45331"/>
    <w:multiLevelType w:val="hybridMultilevel"/>
    <w:tmpl w:val="F048B65A"/>
    <w:lvl w:ilvl="0" w:tplc="FFFFFFFF">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B22C76"/>
    <w:multiLevelType w:val="hybridMultilevel"/>
    <w:tmpl w:val="ECA64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D8631A"/>
    <w:multiLevelType w:val="hybridMultilevel"/>
    <w:tmpl w:val="31C8335C"/>
    <w:lvl w:ilvl="0" w:tplc="FFFFFFFF">
      <w:start w:val="1"/>
      <w:numFmt w:val="bullet"/>
      <w:lvlText w:val=""/>
      <w:lvlJc w:val="left"/>
      <w:pPr>
        <w:tabs>
          <w:tab w:val="num" w:pos="786"/>
        </w:tabs>
        <w:ind w:left="786" w:hanging="360"/>
      </w:pPr>
      <w:rPr>
        <w:rFonts w:ascii="Symbol" w:hAnsi="Symbol"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11" w15:restartNumberingAfterBreak="0">
    <w:nsid w:val="2B440BB4"/>
    <w:multiLevelType w:val="hybridMultilevel"/>
    <w:tmpl w:val="3424CF4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9572CD"/>
    <w:multiLevelType w:val="hybridMultilevel"/>
    <w:tmpl w:val="EFCCFD2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F13A2C"/>
    <w:multiLevelType w:val="hybridMultilevel"/>
    <w:tmpl w:val="F404DF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A07940"/>
    <w:multiLevelType w:val="hybridMultilevel"/>
    <w:tmpl w:val="BF827CBC"/>
    <w:lvl w:ilvl="0" w:tplc="FFFFFFFF">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F5359F"/>
    <w:multiLevelType w:val="hybridMultilevel"/>
    <w:tmpl w:val="9F724F4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D6933"/>
    <w:multiLevelType w:val="hybridMultilevel"/>
    <w:tmpl w:val="535A3B06"/>
    <w:lvl w:ilvl="0" w:tplc="9B663A9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330E3B"/>
    <w:multiLevelType w:val="hybridMultilevel"/>
    <w:tmpl w:val="4696552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3E4875"/>
    <w:multiLevelType w:val="hybridMultilevel"/>
    <w:tmpl w:val="FFAE4E8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FC4066"/>
    <w:multiLevelType w:val="hybridMultilevel"/>
    <w:tmpl w:val="A324386C"/>
    <w:lvl w:ilvl="0" w:tplc="0407000B">
      <w:start w:val="1"/>
      <w:numFmt w:val="bullet"/>
      <w:lvlText w:val=""/>
      <w:lvlJc w:val="left"/>
      <w:pPr>
        <w:tabs>
          <w:tab w:val="num" w:pos="786"/>
        </w:tabs>
        <w:ind w:left="786" w:hanging="360"/>
      </w:pPr>
      <w:rPr>
        <w:rFonts w:ascii="Wingdings" w:hAnsi="Wingdings"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0" w15:restartNumberingAfterBreak="0">
    <w:nsid w:val="666B67A4"/>
    <w:multiLevelType w:val="hybridMultilevel"/>
    <w:tmpl w:val="4D7850E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865D47"/>
    <w:multiLevelType w:val="hybridMultilevel"/>
    <w:tmpl w:val="4C34F8A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7AB56B3"/>
    <w:multiLevelType w:val="hybridMultilevel"/>
    <w:tmpl w:val="B8FE89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61529D"/>
    <w:multiLevelType w:val="hybridMultilevel"/>
    <w:tmpl w:val="347244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DA441B"/>
    <w:multiLevelType w:val="hybridMultilevel"/>
    <w:tmpl w:val="DF1A6E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3B510A"/>
    <w:multiLevelType w:val="hybridMultilevel"/>
    <w:tmpl w:val="6B366890"/>
    <w:lvl w:ilvl="0" w:tplc="C712A8EC">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15"/>
  </w:num>
  <w:num w:numId="4">
    <w:abstractNumId w:val="24"/>
  </w:num>
  <w:num w:numId="5">
    <w:abstractNumId w:val="18"/>
  </w:num>
  <w:num w:numId="6">
    <w:abstractNumId w:val="13"/>
  </w:num>
  <w:num w:numId="7">
    <w:abstractNumId w:val="22"/>
  </w:num>
  <w:num w:numId="8">
    <w:abstractNumId w:val="1"/>
  </w:num>
  <w:num w:numId="9">
    <w:abstractNumId w:val="7"/>
  </w:num>
  <w:num w:numId="10">
    <w:abstractNumId w:val="12"/>
  </w:num>
  <w:num w:numId="11">
    <w:abstractNumId w:val="4"/>
  </w:num>
  <w:num w:numId="12">
    <w:abstractNumId w:val="5"/>
  </w:num>
  <w:num w:numId="13">
    <w:abstractNumId w:val="20"/>
  </w:num>
  <w:num w:numId="14">
    <w:abstractNumId w:val="3"/>
  </w:num>
  <w:num w:numId="15">
    <w:abstractNumId w:val="11"/>
  </w:num>
  <w:num w:numId="16">
    <w:abstractNumId w:val="2"/>
  </w:num>
  <w:num w:numId="17">
    <w:abstractNumId w:val="17"/>
  </w:num>
  <w:num w:numId="18">
    <w:abstractNumId w:val="9"/>
  </w:num>
  <w:num w:numId="19">
    <w:abstractNumId w:val="0"/>
  </w:num>
  <w:num w:numId="20">
    <w:abstractNumId w:val="23"/>
  </w:num>
  <w:num w:numId="21">
    <w:abstractNumId w:val="14"/>
  </w:num>
  <w:num w:numId="22">
    <w:abstractNumId w:val="25"/>
  </w:num>
  <w:num w:numId="23">
    <w:abstractNumId w:val="8"/>
  </w:num>
  <w:num w:numId="24">
    <w:abstractNumId w:val="16"/>
  </w:num>
  <w:num w:numId="25">
    <w:abstractNumId w:val="6"/>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A02"/>
    <w:rsid w:val="000007B9"/>
    <w:rsid w:val="00006C28"/>
    <w:rsid w:val="00010305"/>
    <w:rsid w:val="00024E61"/>
    <w:rsid w:val="000417D3"/>
    <w:rsid w:val="000544BE"/>
    <w:rsid w:val="000560DC"/>
    <w:rsid w:val="000615EE"/>
    <w:rsid w:val="00071A5F"/>
    <w:rsid w:val="00073BB0"/>
    <w:rsid w:val="000757B0"/>
    <w:rsid w:val="00076735"/>
    <w:rsid w:val="00081ACB"/>
    <w:rsid w:val="00084717"/>
    <w:rsid w:val="000975AF"/>
    <w:rsid w:val="000A3A46"/>
    <w:rsid w:val="000C5286"/>
    <w:rsid w:val="000D75F9"/>
    <w:rsid w:val="000E38D4"/>
    <w:rsid w:val="00111124"/>
    <w:rsid w:val="00112A2D"/>
    <w:rsid w:val="00125D66"/>
    <w:rsid w:val="00126E15"/>
    <w:rsid w:val="00134A8D"/>
    <w:rsid w:val="0014326D"/>
    <w:rsid w:val="0015175A"/>
    <w:rsid w:val="00161A68"/>
    <w:rsid w:val="001739A6"/>
    <w:rsid w:val="00193039"/>
    <w:rsid w:val="001B50A2"/>
    <w:rsid w:val="001C1015"/>
    <w:rsid w:val="001D5DCF"/>
    <w:rsid w:val="001D759E"/>
    <w:rsid w:val="001E0F36"/>
    <w:rsid w:val="001F2E17"/>
    <w:rsid w:val="00215365"/>
    <w:rsid w:val="0022048B"/>
    <w:rsid w:val="00221811"/>
    <w:rsid w:val="00233AD2"/>
    <w:rsid w:val="00257FB1"/>
    <w:rsid w:val="002626EC"/>
    <w:rsid w:val="00262F95"/>
    <w:rsid w:val="00271342"/>
    <w:rsid w:val="00280100"/>
    <w:rsid w:val="00283D65"/>
    <w:rsid w:val="002A16A2"/>
    <w:rsid w:val="002A757F"/>
    <w:rsid w:val="002C5201"/>
    <w:rsid w:val="002D29A0"/>
    <w:rsid w:val="002D2A17"/>
    <w:rsid w:val="002E0048"/>
    <w:rsid w:val="002E5BFB"/>
    <w:rsid w:val="0030373C"/>
    <w:rsid w:val="003107B4"/>
    <w:rsid w:val="0031252C"/>
    <w:rsid w:val="00315F64"/>
    <w:rsid w:val="003215EC"/>
    <w:rsid w:val="00326E19"/>
    <w:rsid w:val="00327567"/>
    <w:rsid w:val="003540B9"/>
    <w:rsid w:val="003A2138"/>
    <w:rsid w:val="003C2EFD"/>
    <w:rsid w:val="003D34D3"/>
    <w:rsid w:val="003D4BBD"/>
    <w:rsid w:val="003F014D"/>
    <w:rsid w:val="00427E08"/>
    <w:rsid w:val="00430793"/>
    <w:rsid w:val="00430BC5"/>
    <w:rsid w:val="00433914"/>
    <w:rsid w:val="0044072D"/>
    <w:rsid w:val="00442898"/>
    <w:rsid w:val="00452B6F"/>
    <w:rsid w:val="00456052"/>
    <w:rsid w:val="00481BFF"/>
    <w:rsid w:val="00486F40"/>
    <w:rsid w:val="004A0B49"/>
    <w:rsid w:val="004A1709"/>
    <w:rsid w:val="004B5E83"/>
    <w:rsid w:val="004C54A8"/>
    <w:rsid w:val="004C6C60"/>
    <w:rsid w:val="004D479D"/>
    <w:rsid w:val="004E0AAD"/>
    <w:rsid w:val="004E36BF"/>
    <w:rsid w:val="004E4344"/>
    <w:rsid w:val="004F1C58"/>
    <w:rsid w:val="004F2512"/>
    <w:rsid w:val="00512515"/>
    <w:rsid w:val="00517004"/>
    <w:rsid w:val="00520C1C"/>
    <w:rsid w:val="00520FF4"/>
    <w:rsid w:val="00526628"/>
    <w:rsid w:val="00551456"/>
    <w:rsid w:val="00565503"/>
    <w:rsid w:val="00566325"/>
    <w:rsid w:val="00571651"/>
    <w:rsid w:val="00575BBF"/>
    <w:rsid w:val="0058364B"/>
    <w:rsid w:val="005847D7"/>
    <w:rsid w:val="00593909"/>
    <w:rsid w:val="005A5D14"/>
    <w:rsid w:val="005A5F37"/>
    <w:rsid w:val="005B5940"/>
    <w:rsid w:val="005B5A9F"/>
    <w:rsid w:val="005E223B"/>
    <w:rsid w:val="005F0D6E"/>
    <w:rsid w:val="006103E6"/>
    <w:rsid w:val="00613EEA"/>
    <w:rsid w:val="006365E6"/>
    <w:rsid w:val="0064205F"/>
    <w:rsid w:val="0065179C"/>
    <w:rsid w:val="00653757"/>
    <w:rsid w:val="0067007F"/>
    <w:rsid w:val="00670C5E"/>
    <w:rsid w:val="00681C94"/>
    <w:rsid w:val="006A0E77"/>
    <w:rsid w:val="006B2947"/>
    <w:rsid w:val="006B541F"/>
    <w:rsid w:val="006B5663"/>
    <w:rsid w:val="006C1052"/>
    <w:rsid w:val="006C6868"/>
    <w:rsid w:val="006D0B46"/>
    <w:rsid w:val="006F20A3"/>
    <w:rsid w:val="00703083"/>
    <w:rsid w:val="00705C10"/>
    <w:rsid w:val="00710617"/>
    <w:rsid w:val="00723A44"/>
    <w:rsid w:val="00724E7D"/>
    <w:rsid w:val="007508CA"/>
    <w:rsid w:val="00752750"/>
    <w:rsid w:val="007650E5"/>
    <w:rsid w:val="0076612E"/>
    <w:rsid w:val="00766E8C"/>
    <w:rsid w:val="00775B0C"/>
    <w:rsid w:val="00786770"/>
    <w:rsid w:val="007A1A02"/>
    <w:rsid w:val="007A2FBA"/>
    <w:rsid w:val="007A32C7"/>
    <w:rsid w:val="007A3C83"/>
    <w:rsid w:val="007A73DD"/>
    <w:rsid w:val="007B1E98"/>
    <w:rsid w:val="007B22DE"/>
    <w:rsid w:val="007B5475"/>
    <w:rsid w:val="007B55F5"/>
    <w:rsid w:val="007B7416"/>
    <w:rsid w:val="007C435A"/>
    <w:rsid w:val="007D0374"/>
    <w:rsid w:val="008042AE"/>
    <w:rsid w:val="0081308F"/>
    <w:rsid w:val="00814A42"/>
    <w:rsid w:val="00816257"/>
    <w:rsid w:val="008262C8"/>
    <w:rsid w:val="00860E51"/>
    <w:rsid w:val="00862860"/>
    <w:rsid w:val="008642BB"/>
    <w:rsid w:val="00865B40"/>
    <w:rsid w:val="00872DA4"/>
    <w:rsid w:val="00876DA2"/>
    <w:rsid w:val="00881EDC"/>
    <w:rsid w:val="00891F99"/>
    <w:rsid w:val="00896BED"/>
    <w:rsid w:val="008A1A34"/>
    <w:rsid w:val="008B1BC5"/>
    <w:rsid w:val="008B3EF3"/>
    <w:rsid w:val="008D434C"/>
    <w:rsid w:val="008E438B"/>
    <w:rsid w:val="008E69E6"/>
    <w:rsid w:val="008F0C14"/>
    <w:rsid w:val="008F5530"/>
    <w:rsid w:val="008F78F7"/>
    <w:rsid w:val="009003EA"/>
    <w:rsid w:val="009064E8"/>
    <w:rsid w:val="009064EE"/>
    <w:rsid w:val="00906650"/>
    <w:rsid w:val="00907368"/>
    <w:rsid w:val="00907685"/>
    <w:rsid w:val="0093090C"/>
    <w:rsid w:val="00935277"/>
    <w:rsid w:val="00966505"/>
    <w:rsid w:val="00980C67"/>
    <w:rsid w:val="009844C9"/>
    <w:rsid w:val="00995EF8"/>
    <w:rsid w:val="00996362"/>
    <w:rsid w:val="009A099A"/>
    <w:rsid w:val="009B1164"/>
    <w:rsid w:val="009C593A"/>
    <w:rsid w:val="009C7773"/>
    <w:rsid w:val="009E2B7B"/>
    <w:rsid w:val="009F0DD6"/>
    <w:rsid w:val="009F430F"/>
    <w:rsid w:val="00A02277"/>
    <w:rsid w:val="00A109E1"/>
    <w:rsid w:val="00A15C5A"/>
    <w:rsid w:val="00A33EC0"/>
    <w:rsid w:val="00A412C9"/>
    <w:rsid w:val="00A424C7"/>
    <w:rsid w:val="00A43DE5"/>
    <w:rsid w:val="00A50AD0"/>
    <w:rsid w:val="00A5477A"/>
    <w:rsid w:val="00A9008D"/>
    <w:rsid w:val="00AB56E1"/>
    <w:rsid w:val="00AD19B1"/>
    <w:rsid w:val="00AD3212"/>
    <w:rsid w:val="00AE6C52"/>
    <w:rsid w:val="00AE72D5"/>
    <w:rsid w:val="00AF28FE"/>
    <w:rsid w:val="00AF3AE6"/>
    <w:rsid w:val="00AF4C9D"/>
    <w:rsid w:val="00B0162C"/>
    <w:rsid w:val="00B2309B"/>
    <w:rsid w:val="00B3105E"/>
    <w:rsid w:val="00B630F6"/>
    <w:rsid w:val="00B77AA4"/>
    <w:rsid w:val="00BB6E54"/>
    <w:rsid w:val="00BC5164"/>
    <w:rsid w:val="00BD64B9"/>
    <w:rsid w:val="00BE479D"/>
    <w:rsid w:val="00C00561"/>
    <w:rsid w:val="00C00EE8"/>
    <w:rsid w:val="00C424B9"/>
    <w:rsid w:val="00C4704D"/>
    <w:rsid w:val="00C672DC"/>
    <w:rsid w:val="00C67615"/>
    <w:rsid w:val="00CA6ECC"/>
    <w:rsid w:val="00CD0C07"/>
    <w:rsid w:val="00D156A9"/>
    <w:rsid w:val="00D1608D"/>
    <w:rsid w:val="00D16103"/>
    <w:rsid w:val="00D31555"/>
    <w:rsid w:val="00D317B1"/>
    <w:rsid w:val="00D54FA6"/>
    <w:rsid w:val="00D635DC"/>
    <w:rsid w:val="00D66883"/>
    <w:rsid w:val="00D70893"/>
    <w:rsid w:val="00D86DFA"/>
    <w:rsid w:val="00DA2A67"/>
    <w:rsid w:val="00DA4CDE"/>
    <w:rsid w:val="00DB708C"/>
    <w:rsid w:val="00DC7847"/>
    <w:rsid w:val="00DD6228"/>
    <w:rsid w:val="00DF237E"/>
    <w:rsid w:val="00DF5DED"/>
    <w:rsid w:val="00E0386C"/>
    <w:rsid w:val="00E12BA6"/>
    <w:rsid w:val="00E34467"/>
    <w:rsid w:val="00E3598D"/>
    <w:rsid w:val="00E441CF"/>
    <w:rsid w:val="00E532A0"/>
    <w:rsid w:val="00E54B2C"/>
    <w:rsid w:val="00E8035C"/>
    <w:rsid w:val="00E80409"/>
    <w:rsid w:val="00E92E72"/>
    <w:rsid w:val="00EB3A59"/>
    <w:rsid w:val="00ED3819"/>
    <w:rsid w:val="00F14B0C"/>
    <w:rsid w:val="00F31AE7"/>
    <w:rsid w:val="00F35796"/>
    <w:rsid w:val="00F362F3"/>
    <w:rsid w:val="00F4236C"/>
    <w:rsid w:val="00F51D58"/>
    <w:rsid w:val="00F52BE5"/>
    <w:rsid w:val="00F53ECC"/>
    <w:rsid w:val="00F55DB4"/>
    <w:rsid w:val="00F57C18"/>
    <w:rsid w:val="00F818A5"/>
    <w:rsid w:val="00F85914"/>
    <w:rsid w:val="00F85F30"/>
    <w:rsid w:val="00FA2A32"/>
    <w:rsid w:val="00FD1DFE"/>
    <w:rsid w:val="00FD78BA"/>
    <w:rsid w:val="00FE2560"/>
    <w:rsid w:val="00FF54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2118A"/>
  <w15:chartTrackingRefBased/>
  <w15:docId w15:val="{A2B97B53-9A2A-4C7C-BEDE-1CFD40012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7A1A02"/>
    <w:pPr>
      <w:keepNext/>
      <w:spacing w:after="0" w:line="240" w:lineRule="auto"/>
      <w:outlineLvl w:val="0"/>
    </w:pPr>
    <w:rPr>
      <w:rFonts w:ascii="Times New Roman" w:eastAsia="Times New Roman" w:hAnsi="Times New Roman" w:cs="Times New Roman"/>
      <w:b/>
      <w:bCs/>
      <w:sz w:val="44"/>
      <w:szCs w:val="24"/>
      <w:lang w:eastAsia="de-DE"/>
    </w:rPr>
  </w:style>
  <w:style w:type="paragraph" w:styleId="berschrift2">
    <w:name w:val="heading 2"/>
    <w:basedOn w:val="Standard"/>
    <w:next w:val="Standard"/>
    <w:link w:val="berschrift2Zchn"/>
    <w:qFormat/>
    <w:rsid w:val="007A1A02"/>
    <w:pPr>
      <w:keepNext/>
      <w:spacing w:after="0" w:line="240" w:lineRule="auto"/>
      <w:outlineLvl w:val="1"/>
    </w:pPr>
    <w:rPr>
      <w:rFonts w:ascii="Times New Roman" w:eastAsia="Times New Roman" w:hAnsi="Times New Roman" w:cs="Times New Roman"/>
      <w:b/>
      <w:bCs/>
      <w:sz w:val="52"/>
      <w:szCs w:val="24"/>
      <w:lang w:eastAsia="de-DE"/>
    </w:rPr>
  </w:style>
  <w:style w:type="paragraph" w:styleId="berschrift3">
    <w:name w:val="heading 3"/>
    <w:basedOn w:val="Standard"/>
    <w:next w:val="Standard"/>
    <w:link w:val="berschrift3Zchn"/>
    <w:qFormat/>
    <w:rsid w:val="007A1A02"/>
    <w:pPr>
      <w:keepNext/>
      <w:spacing w:after="0" w:line="240" w:lineRule="auto"/>
      <w:outlineLvl w:val="2"/>
    </w:pPr>
    <w:rPr>
      <w:rFonts w:ascii="Times New Roman" w:eastAsia="Times New Roman" w:hAnsi="Times New Roman" w:cs="Times New Roman"/>
      <w:b/>
      <w:bCs/>
      <w:sz w:val="36"/>
      <w:szCs w:val="24"/>
      <w:lang w:eastAsia="de-DE"/>
    </w:rPr>
  </w:style>
  <w:style w:type="paragraph" w:styleId="berschrift4">
    <w:name w:val="heading 4"/>
    <w:basedOn w:val="Standard"/>
    <w:next w:val="Standard"/>
    <w:link w:val="berschrift4Zchn"/>
    <w:qFormat/>
    <w:rsid w:val="007A1A02"/>
    <w:pPr>
      <w:keepNext/>
      <w:spacing w:after="0" w:line="240" w:lineRule="auto"/>
      <w:outlineLvl w:val="3"/>
    </w:pPr>
    <w:rPr>
      <w:rFonts w:ascii="Times New Roman" w:eastAsia="Times New Roman" w:hAnsi="Times New Roman" w:cs="Times New Roman"/>
      <w:b/>
      <w:bCs/>
      <w:sz w:val="32"/>
      <w:szCs w:val="24"/>
      <w:lang w:eastAsia="de-DE"/>
    </w:rPr>
  </w:style>
  <w:style w:type="paragraph" w:styleId="berschrift5">
    <w:name w:val="heading 5"/>
    <w:basedOn w:val="Standard"/>
    <w:next w:val="Standard"/>
    <w:link w:val="berschrift5Zchn"/>
    <w:qFormat/>
    <w:rsid w:val="007A1A02"/>
    <w:pPr>
      <w:keepNext/>
      <w:spacing w:after="0" w:line="240" w:lineRule="auto"/>
      <w:jc w:val="both"/>
      <w:outlineLvl w:val="4"/>
    </w:pPr>
    <w:rPr>
      <w:rFonts w:ascii="Times New Roman" w:eastAsia="Times New Roman" w:hAnsi="Times New Roman" w:cs="Times New Roman"/>
      <w:b/>
      <w:bCs/>
      <w:sz w:val="24"/>
      <w:szCs w:val="24"/>
      <w:lang w:eastAsia="de-DE"/>
    </w:rPr>
  </w:style>
  <w:style w:type="paragraph" w:styleId="berschrift6">
    <w:name w:val="heading 6"/>
    <w:basedOn w:val="Standard"/>
    <w:next w:val="Standard"/>
    <w:link w:val="berschrift6Zchn"/>
    <w:qFormat/>
    <w:rsid w:val="007A1A02"/>
    <w:pPr>
      <w:keepNext/>
      <w:spacing w:after="0" w:line="240" w:lineRule="auto"/>
      <w:ind w:left="66"/>
      <w:jc w:val="both"/>
      <w:outlineLvl w:val="5"/>
    </w:pPr>
    <w:rPr>
      <w:rFonts w:ascii="Times New Roman" w:eastAsia="Times New Roman" w:hAnsi="Times New Roman" w:cs="Times New Roman"/>
      <w:b/>
      <w:bCs/>
      <w:sz w:val="24"/>
      <w:szCs w:val="24"/>
      <w:lang w:eastAsia="de-DE"/>
    </w:rPr>
  </w:style>
  <w:style w:type="paragraph" w:styleId="berschrift7">
    <w:name w:val="heading 7"/>
    <w:basedOn w:val="Standard"/>
    <w:next w:val="Standard"/>
    <w:link w:val="berschrift7Zchn"/>
    <w:qFormat/>
    <w:rsid w:val="007A1A02"/>
    <w:pPr>
      <w:keepNext/>
      <w:spacing w:after="0" w:line="240" w:lineRule="auto"/>
      <w:outlineLvl w:val="6"/>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A1A02"/>
    <w:rPr>
      <w:rFonts w:ascii="Times New Roman" w:eastAsia="Times New Roman" w:hAnsi="Times New Roman" w:cs="Times New Roman"/>
      <w:b/>
      <w:bCs/>
      <w:sz w:val="44"/>
      <w:szCs w:val="24"/>
      <w:lang w:eastAsia="de-DE"/>
    </w:rPr>
  </w:style>
  <w:style w:type="character" w:customStyle="1" w:styleId="berschrift2Zchn">
    <w:name w:val="Überschrift 2 Zchn"/>
    <w:basedOn w:val="Absatz-Standardschriftart"/>
    <w:link w:val="berschrift2"/>
    <w:rsid w:val="007A1A02"/>
    <w:rPr>
      <w:rFonts w:ascii="Times New Roman" w:eastAsia="Times New Roman" w:hAnsi="Times New Roman" w:cs="Times New Roman"/>
      <w:b/>
      <w:bCs/>
      <w:sz w:val="52"/>
      <w:szCs w:val="24"/>
      <w:lang w:eastAsia="de-DE"/>
    </w:rPr>
  </w:style>
  <w:style w:type="character" w:customStyle="1" w:styleId="berschrift3Zchn">
    <w:name w:val="Überschrift 3 Zchn"/>
    <w:basedOn w:val="Absatz-Standardschriftart"/>
    <w:link w:val="berschrift3"/>
    <w:rsid w:val="007A1A02"/>
    <w:rPr>
      <w:rFonts w:ascii="Times New Roman" w:eastAsia="Times New Roman" w:hAnsi="Times New Roman" w:cs="Times New Roman"/>
      <w:b/>
      <w:bCs/>
      <w:sz w:val="36"/>
      <w:szCs w:val="24"/>
      <w:lang w:eastAsia="de-DE"/>
    </w:rPr>
  </w:style>
  <w:style w:type="character" w:customStyle="1" w:styleId="berschrift4Zchn">
    <w:name w:val="Überschrift 4 Zchn"/>
    <w:basedOn w:val="Absatz-Standardschriftart"/>
    <w:link w:val="berschrift4"/>
    <w:rsid w:val="007A1A02"/>
    <w:rPr>
      <w:rFonts w:ascii="Times New Roman" w:eastAsia="Times New Roman" w:hAnsi="Times New Roman" w:cs="Times New Roman"/>
      <w:b/>
      <w:bCs/>
      <w:sz w:val="32"/>
      <w:szCs w:val="24"/>
      <w:lang w:eastAsia="de-DE"/>
    </w:rPr>
  </w:style>
  <w:style w:type="character" w:customStyle="1" w:styleId="berschrift5Zchn">
    <w:name w:val="Überschrift 5 Zchn"/>
    <w:basedOn w:val="Absatz-Standardschriftart"/>
    <w:link w:val="berschrift5"/>
    <w:rsid w:val="007A1A02"/>
    <w:rPr>
      <w:rFonts w:ascii="Times New Roman" w:eastAsia="Times New Roman" w:hAnsi="Times New Roman" w:cs="Times New Roman"/>
      <w:b/>
      <w:bCs/>
      <w:sz w:val="24"/>
      <w:szCs w:val="24"/>
      <w:lang w:eastAsia="de-DE"/>
    </w:rPr>
  </w:style>
  <w:style w:type="character" w:customStyle="1" w:styleId="berschrift6Zchn">
    <w:name w:val="Überschrift 6 Zchn"/>
    <w:basedOn w:val="Absatz-Standardschriftart"/>
    <w:link w:val="berschrift6"/>
    <w:rsid w:val="007A1A02"/>
    <w:rPr>
      <w:rFonts w:ascii="Times New Roman" w:eastAsia="Times New Roman" w:hAnsi="Times New Roman" w:cs="Times New Roman"/>
      <w:b/>
      <w:bCs/>
      <w:sz w:val="24"/>
      <w:szCs w:val="24"/>
      <w:lang w:eastAsia="de-DE"/>
    </w:rPr>
  </w:style>
  <w:style w:type="character" w:customStyle="1" w:styleId="berschrift7Zchn">
    <w:name w:val="Überschrift 7 Zchn"/>
    <w:basedOn w:val="Absatz-Standardschriftart"/>
    <w:link w:val="berschrift7"/>
    <w:rsid w:val="007A1A02"/>
    <w:rPr>
      <w:rFonts w:ascii="Times New Roman" w:eastAsia="Times New Roman" w:hAnsi="Times New Roman" w:cs="Times New Roman"/>
      <w:b/>
      <w:bCs/>
      <w:sz w:val="24"/>
      <w:szCs w:val="24"/>
      <w:lang w:eastAsia="de-DE"/>
    </w:rPr>
  </w:style>
  <w:style w:type="numbering" w:customStyle="1" w:styleId="KeineListe1">
    <w:name w:val="Keine Liste1"/>
    <w:next w:val="KeineListe"/>
    <w:semiHidden/>
    <w:unhideWhenUsed/>
    <w:rsid w:val="007A1A02"/>
  </w:style>
  <w:style w:type="paragraph" w:styleId="Textkrper-Zeileneinzug">
    <w:name w:val="Body Text Indent"/>
    <w:basedOn w:val="Standard"/>
    <w:link w:val="Textkrper-ZeileneinzugZchn"/>
    <w:rsid w:val="007A1A02"/>
    <w:pPr>
      <w:spacing w:after="0" w:line="240" w:lineRule="auto"/>
      <w:ind w:left="66"/>
      <w:jc w:val="both"/>
    </w:pPr>
    <w:rPr>
      <w:rFonts w:ascii="Times New Roman" w:eastAsia="Times New Roman" w:hAnsi="Times New Roman" w:cs="Times New Roman"/>
      <w:sz w:val="24"/>
      <w:szCs w:val="24"/>
      <w:lang w:eastAsia="de-DE"/>
    </w:rPr>
  </w:style>
  <w:style w:type="character" w:customStyle="1" w:styleId="Textkrper-ZeileneinzugZchn">
    <w:name w:val="Textkörper-Zeileneinzug Zchn"/>
    <w:basedOn w:val="Absatz-Standardschriftart"/>
    <w:link w:val="Textkrper-Zeileneinzug"/>
    <w:rsid w:val="007A1A02"/>
    <w:rPr>
      <w:rFonts w:ascii="Times New Roman" w:eastAsia="Times New Roman" w:hAnsi="Times New Roman" w:cs="Times New Roman"/>
      <w:sz w:val="24"/>
      <w:szCs w:val="24"/>
      <w:lang w:eastAsia="de-DE"/>
    </w:rPr>
  </w:style>
  <w:style w:type="paragraph" w:styleId="Textkrper">
    <w:name w:val="Body Text"/>
    <w:basedOn w:val="Standard"/>
    <w:link w:val="TextkrperZchn"/>
    <w:rsid w:val="007A1A02"/>
    <w:pPr>
      <w:spacing w:after="0" w:line="240" w:lineRule="auto"/>
      <w:jc w:val="both"/>
    </w:pPr>
    <w:rPr>
      <w:rFonts w:ascii="Times New Roman" w:eastAsia="Times New Roman" w:hAnsi="Times New Roman" w:cs="Times New Roman"/>
      <w:b/>
      <w:bCs/>
      <w:sz w:val="24"/>
      <w:szCs w:val="24"/>
      <w:lang w:eastAsia="de-DE"/>
    </w:rPr>
  </w:style>
  <w:style w:type="character" w:customStyle="1" w:styleId="TextkrperZchn">
    <w:name w:val="Textkörper Zchn"/>
    <w:basedOn w:val="Absatz-Standardschriftart"/>
    <w:link w:val="Textkrper"/>
    <w:rsid w:val="007A1A02"/>
    <w:rPr>
      <w:rFonts w:ascii="Times New Roman" w:eastAsia="Times New Roman" w:hAnsi="Times New Roman" w:cs="Times New Roman"/>
      <w:b/>
      <w:bCs/>
      <w:sz w:val="24"/>
      <w:szCs w:val="24"/>
      <w:lang w:eastAsia="de-DE"/>
    </w:rPr>
  </w:style>
  <w:style w:type="paragraph" w:styleId="Kopfzeile">
    <w:name w:val="header"/>
    <w:basedOn w:val="Standard"/>
    <w:link w:val="KopfzeileZchn"/>
    <w:rsid w:val="007A1A02"/>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7A1A02"/>
    <w:rPr>
      <w:rFonts w:ascii="Times New Roman" w:eastAsia="Times New Roman" w:hAnsi="Times New Roman" w:cs="Times New Roman"/>
      <w:sz w:val="24"/>
      <w:szCs w:val="24"/>
      <w:lang w:eastAsia="de-DE"/>
    </w:rPr>
  </w:style>
  <w:style w:type="character" w:styleId="Seitenzahl">
    <w:name w:val="page number"/>
    <w:basedOn w:val="Absatz-Standardschriftart"/>
    <w:rsid w:val="007A1A02"/>
  </w:style>
  <w:style w:type="paragraph" w:styleId="Fuzeile">
    <w:name w:val="footer"/>
    <w:basedOn w:val="Standard"/>
    <w:link w:val="FuzeileZchn"/>
    <w:rsid w:val="007A1A02"/>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rsid w:val="007A1A02"/>
    <w:rPr>
      <w:rFonts w:ascii="Times New Roman" w:eastAsia="Times New Roman" w:hAnsi="Times New Roman" w:cs="Times New Roman"/>
      <w:sz w:val="24"/>
      <w:szCs w:val="24"/>
      <w:lang w:eastAsia="de-DE"/>
    </w:rPr>
  </w:style>
  <w:style w:type="character" w:styleId="Hyperlink">
    <w:name w:val="Hyperlink"/>
    <w:uiPriority w:val="99"/>
    <w:rsid w:val="007A1A02"/>
    <w:rPr>
      <w:color w:val="0000FF"/>
      <w:u w:val="single"/>
    </w:rPr>
  </w:style>
  <w:style w:type="paragraph" w:styleId="NurText">
    <w:name w:val="Plain Text"/>
    <w:basedOn w:val="Standard"/>
    <w:link w:val="NurTextZchn"/>
    <w:rsid w:val="007A1A02"/>
    <w:pPr>
      <w:spacing w:after="0" w:line="240" w:lineRule="auto"/>
    </w:pPr>
    <w:rPr>
      <w:rFonts w:ascii="Courier New" w:eastAsia="Times New Roman" w:hAnsi="Courier New" w:cs="Courier New"/>
      <w:sz w:val="20"/>
      <w:szCs w:val="20"/>
      <w:lang w:eastAsia="de-DE"/>
    </w:rPr>
  </w:style>
  <w:style w:type="character" w:customStyle="1" w:styleId="NurTextZchn">
    <w:name w:val="Nur Text Zchn"/>
    <w:basedOn w:val="Absatz-Standardschriftart"/>
    <w:link w:val="NurText"/>
    <w:rsid w:val="007A1A02"/>
    <w:rPr>
      <w:rFonts w:ascii="Courier New" w:eastAsia="Times New Roman" w:hAnsi="Courier New" w:cs="Courier New"/>
      <w:sz w:val="20"/>
      <w:szCs w:val="20"/>
      <w:lang w:eastAsia="de-DE"/>
    </w:rPr>
  </w:style>
  <w:style w:type="paragraph" w:styleId="Sprechblasentext">
    <w:name w:val="Balloon Text"/>
    <w:basedOn w:val="Standard"/>
    <w:link w:val="SprechblasentextZchn"/>
    <w:rsid w:val="007A1A02"/>
    <w:pPr>
      <w:spacing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rsid w:val="007A1A02"/>
    <w:rPr>
      <w:rFonts w:ascii="Tahoma" w:eastAsia="Times New Roman" w:hAnsi="Tahoma" w:cs="Tahoma"/>
      <w:sz w:val="16"/>
      <w:szCs w:val="16"/>
      <w:lang w:eastAsia="de-DE"/>
    </w:rPr>
  </w:style>
  <w:style w:type="paragraph" w:styleId="Listenabsatz">
    <w:name w:val="List Paragraph"/>
    <w:basedOn w:val="Standard"/>
    <w:uiPriority w:val="34"/>
    <w:qFormat/>
    <w:rsid w:val="007A1A02"/>
    <w:pPr>
      <w:spacing w:after="0" w:line="240" w:lineRule="auto"/>
      <w:ind w:left="720"/>
      <w:contextualSpacing/>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7A1A0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semiHidden/>
    <w:unhideWhenUsed/>
    <w:qFormat/>
    <w:rsid w:val="007A1A02"/>
    <w:pPr>
      <w:keepLines/>
      <w:spacing w:before="480" w:line="276" w:lineRule="auto"/>
      <w:outlineLvl w:val="9"/>
    </w:pPr>
    <w:rPr>
      <w:rFonts w:ascii="Cambria" w:hAnsi="Cambria"/>
      <w:color w:val="365F91"/>
      <w:sz w:val="28"/>
      <w:szCs w:val="28"/>
    </w:rPr>
  </w:style>
  <w:style w:type="paragraph" w:styleId="Verzeichnis1">
    <w:name w:val="toc 1"/>
    <w:basedOn w:val="Standard"/>
    <w:next w:val="Standard"/>
    <w:autoRedefine/>
    <w:uiPriority w:val="39"/>
    <w:qFormat/>
    <w:rsid w:val="007A1A02"/>
    <w:pPr>
      <w:spacing w:after="0" w:line="240" w:lineRule="auto"/>
    </w:pPr>
    <w:rPr>
      <w:rFonts w:ascii="Times New Roman" w:eastAsia="Times New Roman" w:hAnsi="Times New Roman" w:cs="Times New Roman"/>
      <w:sz w:val="24"/>
      <w:szCs w:val="24"/>
      <w:lang w:eastAsia="de-DE"/>
    </w:rPr>
  </w:style>
  <w:style w:type="paragraph" w:styleId="Verzeichnis2">
    <w:name w:val="toc 2"/>
    <w:basedOn w:val="Standard"/>
    <w:next w:val="Standard"/>
    <w:autoRedefine/>
    <w:uiPriority w:val="39"/>
    <w:qFormat/>
    <w:rsid w:val="007A1A02"/>
    <w:pPr>
      <w:spacing w:after="0" w:line="240" w:lineRule="auto"/>
      <w:ind w:left="240"/>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qFormat/>
    <w:rsid w:val="007A1A02"/>
    <w:pPr>
      <w:spacing w:after="0" w:line="240" w:lineRule="auto"/>
      <w:ind w:left="480"/>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975AF"/>
    <w:rPr>
      <w:sz w:val="16"/>
      <w:szCs w:val="16"/>
    </w:rPr>
  </w:style>
  <w:style w:type="paragraph" w:styleId="Kommentartext">
    <w:name w:val="annotation text"/>
    <w:basedOn w:val="Standard"/>
    <w:link w:val="KommentartextZchn"/>
    <w:uiPriority w:val="99"/>
    <w:semiHidden/>
    <w:unhideWhenUsed/>
    <w:rsid w:val="000975A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975AF"/>
    <w:rPr>
      <w:sz w:val="20"/>
      <w:szCs w:val="20"/>
    </w:rPr>
  </w:style>
  <w:style w:type="paragraph" w:styleId="Kommentarthema">
    <w:name w:val="annotation subject"/>
    <w:basedOn w:val="Kommentartext"/>
    <w:next w:val="Kommentartext"/>
    <w:link w:val="KommentarthemaZchn"/>
    <w:uiPriority w:val="99"/>
    <w:semiHidden/>
    <w:unhideWhenUsed/>
    <w:rsid w:val="000975AF"/>
    <w:rPr>
      <w:b/>
      <w:bCs/>
    </w:rPr>
  </w:style>
  <w:style w:type="character" w:customStyle="1" w:styleId="KommentarthemaZchn">
    <w:name w:val="Kommentarthema Zchn"/>
    <w:basedOn w:val="KommentartextZchn"/>
    <w:link w:val="Kommentarthema"/>
    <w:uiPriority w:val="99"/>
    <w:semiHidden/>
    <w:rsid w:val="000975AF"/>
    <w:rPr>
      <w:b/>
      <w:bCs/>
      <w:sz w:val="20"/>
      <w:szCs w:val="20"/>
    </w:rPr>
  </w:style>
  <w:style w:type="character" w:styleId="Platzhaltertext">
    <w:name w:val="Placeholder Text"/>
    <w:basedOn w:val="Absatz-Standardschriftart"/>
    <w:uiPriority w:val="99"/>
    <w:semiHidden/>
    <w:rsid w:val="000975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mullwapp@ehringshausen.de"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A070E-5B5E-4277-942A-7A8AEF87E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3558</Words>
  <Characters>22418</Characters>
  <Application>Microsoft Office Word</Application>
  <DocSecurity>0</DocSecurity>
  <Lines>186</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Team Kölschhausen</dc:creator>
  <cp:keywords/>
  <dc:description/>
  <cp:lastModifiedBy>Alexandra Schewe</cp:lastModifiedBy>
  <cp:revision>2</cp:revision>
  <cp:lastPrinted>2022-08-22T13:48:00Z</cp:lastPrinted>
  <dcterms:created xsi:type="dcterms:W3CDTF">2024-10-29T14:08:00Z</dcterms:created>
  <dcterms:modified xsi:type="dcterms:W3CDTF">2024-10-29T14:08:00Z</dcterms:modified>
</cp:coreProperties>
</file>